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A2" w:rsidRDefault="00B07FA2" w:rsidP="00936B52">
      <w:pPr>
        <w:pStyle w:val="FR1"/>
        <w:spacing w:line="240" w:lineRule="auto"/>
        <w:ind w:left="-142"/>
        <w:outlineLvl w:val="0"/>
        <w:rPr>
          <w:sz w:val="36"/>
          <w:szCs w:val="36"/>
        </w:rPr>
      </w:pPr>
      <w:r>
        <w:rPr>
          <w:sz w:val="36"/>
          <w:szCs w:val="36"/>
        </w:rPr>
        <w:t>УПРАВЛЕНИЕ ОБРАЗОВАНИ</w:t>
      </w:r>
      <w:r w:rsidR="00F3095A">
        <w:rPr>
          <w:sz w:val="36"/>
          <w:szCs w:val="36"/>
        </w:rPr>
        <w:t xml:space="preserve">Я </w:t>
      </w:r>
      <w:r>
        <w:rPr>
          <w:sz w:val="36"/>
          <w:szCs w:val="36"/>
        </w:rPr>
        <w:t xml:space="preserve"> ГОРОДА БАТАЙСКА</w:t>
      </w:r>
    </w:p>
    <w:p w:rsidR="00B07FA2" w:rsidRDefault="00B07FA2" w:rsidP="00936B52">
      <w:pPr>
        <w:pStyle w:val="FR1"/>
        <w:spacing w:line="240" w:lineRule="auto"/>
        <w:ind w:left="-142"/>
        <w:outlineLvl w:val="0"/>
        <w:rPr>
          <w:sz w:val="22"/>
          <w:szCs w:val="22"/>
        </w:rPr>
      </w:pPr>
    </w:p>
    <w:p w:rsidR="00B07FA2" w:rsidRDefault="00B07FA2" w:rsidP="00936B5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CF3DD7" w:rsidRDefault="00164655" w:rsidP="00CF3DD7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CF3DD7">
        <w:rPr>
          <w:sz w:val="28"/>
          <w:szCs w:val="28"/>
        </w:rPr>
        <w:t>12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4F628E">
        <w:rPr>
          <w:sz w:val="28"/>
          <w:szCs w:val="28"/>
        </w:rPr>
        <w:t xml:space="preserve"> </w:t>
      </w:r>
      <w:r w:rsidR="00AE17D7">
        <w:rPr>
          <w:sz w:val="28"/>
          <w:szCs w:val="28"/>
        </w:rPr>
        <w:t xml:space="preserve">»  </w:t>
      </w:r>
      <w:r w:rsidR="00936B52">
        <w:rPr>
          <w:sz w:val="28"/>
          <w:szCs w:val="28"/>
        </w:rPr>
        <w:t xml:space="preserve"> </w:t>
      </w:r>
      <w:r w:rsidR="004F628E"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 2024</w:t>
      </w:r>
      <w:r w:rsidR="00936B52">
        <w:rPr>
          <w:sz w:val="28"/>
          <w:szCs w:val="28"/>
        </w:rPr>
        <w:t xml:space="preserve">  </w:t>
      </w:r>
      <w:r w:rsidR="006E254C">
        <w:rPr>
          <w:sz w:val="28"/>
          <w:szCs w:val="28"/>
        </w:rPr>
        <w:t>г.</w:t>
      </w:r>
      <w:r w:rsidR="00B07FA2">
        <w:rPr>
          <w:sz w:val="28"/>
          <w:szCs w:val="28"/>
        </w:rPr>
        <w:t xml:space="preserve">   </w:t>
      </w:r>
      <w:r w:rsidR="00F3095A">
        <w:rPr>
          <w:sz w:val="28"/>
          <w:szCs w:val="28"/>
        </w:rPr>
        <w:t xml:space="preserve">                                                       </w:t>
      </w:r>
      <w:r w:rsidR="003039F2">
        <w:rPr>
          <w:sz w:val="28"/>
          <w:szCs w:val="28"/>
        </w:rPr>
        <w:t xml:space="preserve">                </w:t>
      </w:r>
      <w:r w:rsidR="00B07FA2">
        <w:rPr>
          <w:sz w:val="28"/>
          <w:szCs w:val="28"/>
        </w:rPr>
        <w:t>№</w:t>
      </w:r>
      <w:r w:rsidR="00AE69AF">
        <w:rPr>
          <w:sz w:val="28"/>
          <w:szCs w:val="28"/>
        </w:rPr>
        <w:t xml:space="preserve"> </w:t>
      </w:r>
      <w:r w:rsidR="00CF3DD7">
        <w:rPr>
          <w:sz w:val="28"/>
          <w:szCs w:val="28"/>
        </w:rPr>
        <w:t>1129</w:t>
      </w:r>
    </w:p>
    <w:p w:rsidR="00B07FA2" w:rsidRDefault="00CF3DD7" w:rsidP="00CF3D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B07FA2">
        <w:rPr>
          <w:sz w:val="28"/>
          <w:szCs w:val="28"/>
        </w:rPr>
        <w:t>г. Батайск</w:t>
      </w:r>
    </w:p>
    <w:p w:rsidR="00B07FA2" w:rsidRPr="006F64BF" w:rsidRDefault="00B07FA2" w:rsidP="00936B52">
      <w:pPr>
        <w:jc w:val="center"/>
        <w:rPr>
          <w:color w:val="FF0000"/>
          <w:sz w:val="28"/>
          <w:szCs w:val="28"/>
        </w:rPr>
      </w:pPr>
    </w:p>
    <w:p w:rsidR="00B07FA2" w:rsidRPr="006F64BF" w:rsidRDefault="00B07FA2" w:rsidP="00936B52">
      <w:pPr>
        <w:jc w:val="center"/>
        <w:rPr>
          <w:b/>
          <w:sz w:val="28"/>
          <w:szCs w:val="28"/>
        </w:rPr>
      </w:pPr>
      <w:r w:rsidRPr="006F64BF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городского конкурса «Добрая зима»</w:t>
      </w:r>
    </w:p>
    <w:p w:rsidR="00B07FA2" w:rsidRPr="006F64BF" w:rsidRDefault="00B07FA2" w:rsidP="00936B52">
      <w:pPr>
        <w:jc w:val="center"/>
        <w:rPr>
          <w:b/>
          <w:sz w:val="28"/>
          <w:szCs w:val="28"/>
        </w:rPr>
      </w:pPr>
    </w:p>
    <w:p w:rsidR="00952C09" w:rsidRPr="000950E5" w:rsidRDefault="00952C09" w:rsidP="000950E5">
      <w:pPr>
        <w:tabs>
          <w:tab w:val="left" w:pos="-567"/>
        </w:tabs>
        <w:ind w:left="-567"/>
        <w:jc w:val="both"/>
        <w:rPr>
          <w:sz w:val="28"/>
          <w:szCs w:val="28"/>
        </w:rPr>
      </w:pPr>
      <w:r>
        <w:rPr>
          <w:b/>
        </w:rPr>
        <w:tab/>
      </w:r>
      <w:r w:rsidR="00822BF1" w:rsidRPr="000950E5">
        <w:rPr>
          <w:sz w:val="28"/>
          <w:szCs w:val="28"/>
        </w:rPr>
        <w:t>В соответствии с календарным план</w:t>
      </w:r>
      <w:r w:rsidR="00E63A45" w:rsidRPr="000950E5">
        <w:rPr>
          <w:sz w:val="28"/>
          <w:szCs w:val="28"/>
        </w:rPr>
        <w:t>ом городских мероприятий на</w:t>
      </w:r>
      <w:r w:rsidR="00164655">
        <w:rPr>
          <w:sz w:val="28"/>
          <w:szCs w:val="28"/>
        </w:rPr>
        <w:t xml:space="preserve"> 2024-2025</w:t>
      </w:r>
      <w:r w:rsidR="00822BF1" w:rsidRPr="000950E5">
        <w:rPr>
          <w:sz w:val="28"/>
          <w:szCs w:val="28"/>
        </w:rPr>
        <w:t xml:space="preserve"> учебный год</w:t>
      </w:r>
      <w:r w:rsidRPr="000950E5">
        <w:rPr>
          <w:sz w:val="28"/>
          <w:szCs w:val="28"/>
        </w:rPr>
        <w:t>, в целях экологического воспитания, развития познавательного интереса обучающихся, сохранения природы родного края</w:t>
      </w:r>
    </w:p>
    <w:p w:rsidR="00952C09" w:rsidRPr="000950E5" w:rsidRDefault="00952C09" w:rsidP="000950E5">
      <w:pPr>
        <w:tabs>
          <w:tab w:val="left" w:pos="-567"/>
        </w:tabs>
        <w:ind w:left="-567"/>
        <w:jc w:val="both"/>
        <w:rPr>
          <w:sz w:val="28"/>
          <w:szCs w:val="28"/>
        </w:rPr>
      </w:pPr>
    </w:p>
    <w:p w:rsidR="00952C09" w:rsidRPr="000950E5" w:rsidRDefault="00952C09" w:rsidP="000950E5">
      <w:pPr>
        <w:tabs>
          <w:tab w:val="left" w:pos="-567"/>
        </w:tabs>
        <w:ind w:left="-567"/>
        <w:jc w:val="both"/>
        <w:rPr>
          <w:b/>
          <w:sz w:val="28"/>
          <w:szCs w:val="28"/>
        </w:rPr>
      </w:pPr>
      <w:r w:rsidRPr="000950E5">
        <w:rPr>
          <w:b/>
          <w:sz w:val="28"/>
          <w:szCs w:val="28"/>
        </w:rPr>
        <w:t>ПРИКАЗЫВАЮ:</w:t>
      </w:r>
    </w:p>
    <w:p w:rsidR="00952C09" w:rsidRPr="000950E5" w:rsidRDefault="00952C09" w:rsidP="000950E5">
      <w:pPr>
        <w:tabs>
          <w:tab w:val="left" w:pos="-567"/>
        </w:tabs>
        <w:ind w:left="-567"/>
        <w:jc w:val="both"/>
        <w:rPr>
          <w:b/>
          <w:sz w:val="28"/>
          <w:szCs w:val="28"/>
        </w:rPr>
      </w:pPr>
    </w:p>
    <w:p w:rsidR="00952C09" w:rsidRPr="000950E5" w:rsidRDefault="00952C09" w:rsidP="000950E5">
      <w:pPr>
        <w:numPr>
          <w:ilvl w:val="0"/>
          <w:numId w:val="1"/>
        </w:numPr>
        <w:tabs>
          <w:tab w:val="clear" w:pos="720"/>
          <w:tab w:val="left" w:pos="-426"/>
          <w:tab w:val="num" w:pos="0"/>
        </w:tabs>
        <w:ind w:left="-567" w:firstLine="0"/>
        <w:jc w:val="both"/>
        <w:rPr>
          <w:b/>
          <w:sz w:val="28"/>
          <w:szCs w:val="28"/>
        </w:rPr>
      </w:pPr>
      <w:r w:rsidRPr="000950E5">
        <w:rPr>
          <w:sz w:val="28"/>
          <w:szCs w:val="28"/>
        </w:rPr>
        <w:t>Провести городск</w:t>
      </w:r>
      <w:r w:rsidR="00DA4443" w:rsidRPr="000950E5">
        <w:rPr>
          <w:sz w:val="28"/>
          <w:szCs w:val="28"/>
        </w:rPr>
        <w:t>ой конкурс</w:t>
      </w:r>
      <w:r w:rsidRPr="000950E5">
        <w:rPr>
          <w:sz w:val="28"/>
          <w:szCs w:val="28"/>
        </w:rPr>
        <w:t xml:space="preserve"> «Добрая зима» в образовательных учреждениях города </w:t>
      </w:r>
      <w:r w:rsidR="002D2B69">
        <w:rPr>
          <w:sz w:val="28"/>
          <w:szCs w:val="28"/>
        </w:rPr>
        <w:t>с 25.11.2024</w:t>
      </w:r>
      <w:r w:rsidR="00E63A45" w:rsidRPr="000950E5">
        <w:rPr>
          <w:sz w:val="28"/>
          <w:szCs w:val="28"/>
        </w:rPr>
        <w:t xml:space="preserve"> г. по </w:t>
      </w:r>
      <w:r w:rsidR="00A04A18">
        <w:rPr>
          <w:sz w:val="28"/>
          <w:szCs w:val="28"/>
        </w:rPr>
        <w:t>24</w:t>
      </w:r>
      <w:r w:rsidR="00307E74">
        <w:rPr>
          <w:sz w:val="28"/>
          <w:szCs w:val="28"/>
        </w:rPr>
        <w:t>.0</w:t>
      </w:r>
      <w:r w:rsidR="002D2B69">
        <w:rPr>
          <w:sz w:val="28"/>
          <w:szCs w:val="28"/>
        </w:rPr>
        <w:t>3.2025</w:t>
      </w:r>
      <w:r w:rsidRPr="000950E5">
        <w:rPr>
          <w:sz w:val="28"/>
          <w:szCs w:val="28"/>
        </w:rPr>
        <w:t xml:space="preserve"> г.  в</w:t>
      </w:r>
      <w:r w:rsidRPr="000950E5">
        <w:rPr>
          <w:b/>
          <w:sz w:val="28"/>
          <w:szCs w:val="28"/>
        </w:rPr>
        <w:t xml:space="preserve"> </w:t>
      </w:r>
      <w:r w:rsidRPr="000950E5">
        <w:rPr>
          <w:sz w:val="28"/>
          <w:szCs w:val="28"/>
        </w:rPr>
        <w:t>два этапа</w:t>
      </w:r>
      <w:r w:rsidRPr="000950E5">
        <w:rPr>
          <w:b/>
          <w:sz w:val="28"/>
          <w:szCs w:val="28"/>
        </w:rPr>
        <w:t xml:space="preserve">: </w:t>
      </w:r>
    </w:p>
    <w:p w:rsidR="00952C09" w:rsidRPr="00012361" w:rsidRDefault="00307E74" w:rsidP="00012361">
      <w:pPr>
        <w:pStyle w:val="a3"/>
        <w:numPr>
          <w:ilvl w:val="0"/>
          <w:numId w:val="14"/>
        </w:numPr>
        <w:tabs>
          <w:tab w:val="left" w:pos="-142"/>
        </w:tabs>
        <w:ind w:left="-142" w:firstLine="0"/>
        <w:jc w:val="both"/>
        <w:rPr>
          <w:sz w:val="28"/>
          <w:szCs w:val="28"/>
        </w:rPr>
      </w:pPr>
      <w:r w:rsidRPr="00012361">
        <w:rPr>
          <w:sz w:val="28"/>
          <w:szCs w:val="28"/>
        </w:rPr>
        <w:t xml:space="preserve"> </w:t>
      </w:r>
      <w:r w:rsidR="005A487F" w:rsidRPr="00012361">
        <w:rPr>
          <w:sz w:val="28"/>
          <w:szCs w:val="28"/>
        </w:rPr>
        <w:t>первый этап с</w:t>
      </w:r>
      <w:r w:rsidR="002D2B69">
        <w:rPr>
          <w:sz w:val="28"/>
          <w:szCs w:val="28"/>
        </w:rPr>
        <w:t xml:space="preserve"> 25.11.2024</w:t>
      </w:r>
      <w:r w:rsidR="008C27F5" w:rsidRPr="00012361">
        <w:rPr>
          <w:sz w:val="28"/>
          <w:szCs w:val="28"/>
        </w:rPr>
        <w:t xml:space="preserve"> </w:t>
      </w:r>
      <w:r w:rsidR="002D2B69">
        <w:rPr>
          <w:sz w:val="28"/>
          <w:szCs w:val="28"/>
        </w:rPr>
        <w:t>г. по 17</w:t>
      </w:r>
      <w:r w:rsidR="00E63A45" w:rsidRPr="00012361">
        <w:rPr>
          <w:sz w:val="28"/>
          <w:szCs w:val="28"/>
        </w:rPr>
        <w:t>.12.202</w:t>
      </w:r>
      <w:r w:rsidR="002D2B69">
        <w:rPr>
          <w:sz w:val="28"/>
          <w:szCs w:val="28"/>
        </w:rPr>
        <w:t>4</w:t>
      </w:r>
      <w:r w:rsidR="008C27F5" w:rsidRPr="00012361">
        <w:rPr>
          <w:sz w:val="28"/>
          <w:szCs w:val="28"/>
        </w:rPr>
        <w:t xml:space="preserve"> </w:t>
      </w:r>
      <w:r w:rsidR="00952C09" w:rsidRPr="00012361">
        <w:rPr>
          <w:sz w:val="28"/>
          <w:szCs w:val="28"/>
        </w:rPr>
        <w:t>г. под названием «Кормушка»</w:t>
      </w:r>
      <w:r w:rsidR="000950E5" w:rsidRPr="00012361">
        <w:rPr>
          <w:sz w:val="28"/>
          <w:szCs w:val="28"/>
        </w:rPr>
        <w:t>;</w:t>
      </w:r>
    </w:p>
    <w:p w:rsidR="00952C09" w:rsidRPr="00012361" w:rsidRDefault="00012361" w:rsidP="00012361">
      <w:pPr>
        <w:pStyle w:val="a3"/>
        <w:numPr>
          <w:ilvl w:val="0"/>
          <w:numId w:val="14"/>
        </w:numPr>
        <w:tabs>
          <w:tab w:val="left" w:pos="-142"/>
        </w:tabs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7E74" w:rsidRPr="00012361">
        <w:rPr>
          <w:sz w:val="28"/>
          <w:szCs w:val="28"/>
        </w:rPr>
        <w:t>второй этап с 0</w:t>
      </w:r>
      <w:r w:rsidR="008167DF">
        <w:rPr>
          <w:sz w:val="28"/>
          <w:szCs w:val="28"/>
        </w:rPr>
        <w:t>3</w:t>
      </w:r>
      <w:r w:rsidR="00952C09" w:rsidRPr="00012361">
        <w:rPr>
          <w:sz w:val="28"/>
          <w:szCs w:val="28"/>
        </w:rPr>
        <w:t>.03.</w:t>
      </w:r>
      <w:r w:rsidR="00A04A18">
        <w:rPr>
          <w:sz w:val="28"/>
          <w:szCs w:val="28"/>
        </w:rPr>
        <w:t>2025</w:t>
      </w:r>
      <w:r w:rsidR="002D2B69">
        <w:rPr>
          <w:sz w:val="28"/>
          <w:szCs w:val="28"/>
        </w:rPr>
        <w:t xml:space="preserve"> г. по 24</w:t>
      </w:r>
      <w:r w:rsidR="00A04A18">
        <w:rPr>
          <w:sz w:val="28"/>
          <w:szCs w:val="28"/>
        </w:rPr>
        <w:t>.03.2025</w:t>
      </w:r>
      <w:r w:rsidR="008C27F5" w:rsidRPr="00012361">
        <w:rPr>
          <w:sz w:val="28"/>
          <w:szCs w:val="28"/>
        </w:rPr>
        <w:t xml:space="preserve"> </w:t>
      </w:r>
      <w:r w:rsidR="00952C09" w:rsidRPr="00012361">
        <w:rPr>
          <w:sz w:val="28"/>
          <w:szCs w:val="28"/>
        </w:rPr>
        <w:t>г. под названием «Скворечник»</w:t>
      </w:r>
      <w:r w:rsidR="000950E5" w:rsidRPr="00012361">
        <w:rPr>
          <w:sz w:val="28"/>
          <w:szCs w:val="28"/>
        </w:rPr>
        <w:t>.</w:t>
      </w:r>
    </w:p>
    <w:p w:rsidR="00952C09" w:rsidRPr="000950E5" w:rsidRDefault="00952C09" w:rsidP="000950E5">
      <w:pPr>
        <w:numPr>
          <w:ilvl w:val="0"/>
          <w:numId w:val="1"/>
        </w:numPr>
        <w:tabs>
          <w:tab w:val="clear" w:pos="720"/>
          <w:tab w:val="left" w:pos="-426"/>
          <w:tab w:val="num" w:pos="0"/>
        </w:tabs>
        <w:ind w:left="-567" w:firstLine="0"/>
        <w:jc w:val="both"/>
        <w:rPr>
          <w:sz w:val="28"/>
          <w:szCs w:val="28"/>
        </w:rPr>
      </w:pPr>
      <w:r w:rsidRPr="000950E5">
        <w:rPr>
          <w:sz w:val="28"/>
          <w:szCs w:val="28"/>
        </w:rPr>
        <w:t>Утвердить Положение о городск</w:t>
      </w:r>
      <w:r w:rsidR="009056E8" w:rsidRPr="000950E5">
        <w:rPr>
          <w:sz w:val="28"/>
          <w:szCs w:val="28"/>
        </w:rPr>
        <w:t>ом конкурсе</w:t>
      </w:r>
      <w:r w:rsidR="00012361">
        <w:rPr>
          <w:sz w:val="28"/>
          <w:szCs w:val="28"/>
        </w:rPr>
        <w:t xml:space="preserve"> «Добрая зима» </w:t>
      </w:r>
      <w:r w:rsidRPr="000950E5">
        <w:rPr>
          <w:sz w:val="28"/>
          <w:szCs w:val="28"/>
        </w:rPr>
        <w:t>(Приложение №1)</w:t>
      </w:r>
    </w:p>
    <w:p w:rsidR="00952C09" w:rsidRPr="000950E5" w:rsidRDefault="00AE17D7" w:rsidP="000950E5">
      <w:pPr>
        <w:numPr>
          <w:ilvl w:val="0"/>
          <w:numId w:val="1"/>
        </w:numPr>
        <w:tabs>
          <w:tab w:val="clear" w:pos="720"/>
          <w:tab w:val="left" w:pos="-426"/>
          <w:tab w:val="num" w:pos="-142"/>
        </w:tabs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Ивановой И.Н</w:t>
      </w:r>
      <w:r w:rsidR="00952C09" w:rsidRPr="000950E5">
        <w:rPr>
          <w:sz w:val="28"/>
          <w:szCs w:val="28"/>
        </w:rPr>
        <w:t>., директору МБУ ДО «ЦДЭБ»:</w:t>
      </w:r>
    </w:p>
    <w:p w:rsidR="00952C09" w:rsidRPr="00012361" w:rsidRDefault="00952C09" w:rsidP="00012361">
      <w:pPr>
        <w:pStyle w:val="a3"/>
        <w:numPr>
          <w:ilvl w:val="0"/>
          <w:numId w:val="15"/>
        </w:numPr>
        <w:tabs>
          <w:tab w:val="left" w:pos="-426"/>
        </w:tabs>
        <w:jc w:val="both"/>
        <w:rPr>
          <w:sz w:val="28"/>
          <w:szCs w:val="28"/>
        </w:rPr>
      </w:pPr>
      <w:r w:rsidRPr="00012361">
        <w:rPr>
          <w:sz w:val="28"/>
          <w:szCs w:val="28"/>
        </w:rPr>
        <w:t>обеспечить организацию проведения городско</w:t>
      </w:r>
      <w:r w:rsidR="00381D24" w:rsidRPr="00012361">
        <w:rPr>
          <w:sz w:val="28"/>
          <w:szCs w:val="28"/>
        </w:rPr>
        <w:t>го конкурса</w:t>
      </w:r>
      <w:r w:rsidR="000950E5" w:rsidRPr="00012361">
        <w:rPr>
          <w:sz w:val="28"/>
          <w:szCs w:val="28"/>
        </w:rPr>
        <w:t>;</w:t>
      </w:r>
    </w:p>
    <w:p w:rsidR="00C56044" w:rsidRPr="00012361" w:rsidRDefault="00C56044" w:rsidP="00012361">
      <w:pPr>
        <w:pStyle w:val="a3"/>
        <w:numPr>
          <w:ilvl w:val="0"/>
          <w:numId w:val="15"/>
        </w:numPr>
        <w:tabs>
          <w:tab w:val="left" w:pos="-426"/>
        </w:tabs>
        <w:jc w:val="both"/>
        <w:rPr>
          <w:sz w:val="28"/>
          <w:szCs w:val="28"/>
        </w:rPr>
      </w:pPr>
      <w:r w:rsidRPr="00012361">
        <w:rPr>
          <w:sz w:val="28"/>
          <w:szCs w:val="28"/>
        </w:rPr>
        <w:t>утвердить график</w:t>
      </w:r>
      <w:r w:rsidR="0020319F" w:rsidRPr="00012361">
        <w:rPr>
          <w:sz w:val="28"/>
          <w:szCs w:val="28"/>
        </w:rPr>
        <w:t xml:space="preserve">и проведения </w:t>
      </w:r>
      <w:r w:rsidR="00206807" w:rsidRPr="00012361">
        <w:rPr>
          <w:sz w:val="28"/>
          <w:szCs w:val="28"/>
        </w:rPr>
        <w:t xml:space="preserve">смотра </w:t>
      </w:r>
      <w:r w:rsidR="00C02856" w:rsidRPr="00012361">
        <w:rPr>
          <w:sz w:val="28"/>
          <w:szCs w:val="28"/>
        </w:rPr>
        <w:t xml:space="preserve"> </w:t>
      </w:r>
      <w:r w:rsidR="00206807" w:rsidRPr="00012361">
        <w:rPr>
          <w:sz w:val="28"/>
          <w:szCs w:val="28"/>
        </w:rPr>
        <w:t xml:space="preserve">готовности </w:t>
      </w:r>
      <w:r w:rsidR="00C02856" w:rsidRPr="00012361">
        <w:rPr>
          <w:sz w:val="28"/>
          <w:szCs w:val="28"/>
        </w:rPr>
        <w:t xml:space="preserve"> общеобразовательных </w:t>
      </w:r>
      <w:r w:rsidR="006D67F5" w:rsidRPr="00012361">
        <w:rPr>
          <w:sz w:val="28"/>
          <w:szCs w:val="28"/>
        </w:rPr>
        <w:t xml:space="preserve">учреждений </w:t>
      </w:r>
      <w:r w:rsidR="00206807" w:rsidRPr="00012361">
        <w:rPr>
          <w:sz w:val="28"/>
          <w:szCs w:val="28"/>
        </w:rPr>
        <w:t>к операци</w:t>
      </w:r>
      <w:r w:rsidR="00C02856" w:rsidRPr="00012361">
        <w:rPr>
          <w:sz w:val="28"/>
          <w:szCs w:val="28"/>
        </w:rPr>
        <w:t>ям:</w:t>
      </w:r>
      <w:r w:rsidR="00206807" w:rsidRPr="00012361">
        <w:rPr>
          <w:sz w:val="28"/>
          <w:szCs w:val="28"/>
        </w:rPr>
        <w:t xml:space="preserve"> «Кормушка», «Скворечник»</w:t>
      </w:r>
      <w:r w:rsidR="00206807" w:rsidRPr="00012361">
        <w:rPr>
          <w:b/>
          <w:sz w:val="28"/>
          <w:szCs w:val="28"/>
        </w:rPr>
        <w:t xml:space="preserve"> (</w:t>
      </w:r>
      <w:r w:rsidR="00206807" w:rsidRPr="00012361">
        <w:rPr>
          <w:sz w:val="28"/>
          <w:szCs w:val="28"/>
        </w:rPr>
        <w:t>Приложение №2,</w:t>
      </w:r>
      <w:r w:rsidR="00AE64B6" w:rsidRPr="00012361">
        <w:rPr>
          <w:sz w:val="28"/>
          <w:szCs w:val="28"/>
        </w:rPr>
        <w:t xml:space="preserve"> </w:t>
      </w:r>
      <w:r w:rsidR="00206807" w:rsidRPr="00012361">
        <w:rPr>
          <w:sz w:val="28"/>
          <w:szCs w:val="28"/>
        </w:rPr>
        <w:t>№3)</w:t>
      </w:r>
    </w:p>
    <w:p w:rsidR="00952C09" w:rsidRPr="00F93480" w:rsidRDefault="00B43BFC" w:rsidP="00F93480">
      <w:pPr>
        <w:pStyle w:val="a3"/>
        <w:numPr>
          <w:ilvl w:val="0"/>
          <w:numId w:val="15"/>
        </w:numPr>
        <w:tabs>
          <w:tab w:val="left" w:pos="-426"/>
        </w:tabs>
        <w:jc w:val="both"/>
        <w:rPr>
          <w:sz w:val="28"/>
          <w:szCs w:val="28"/>
        </w:rPr>
      </w:pPr>
      <w:r w:rsidRPr="00F93480">
        <w:rPr>
          <w:sz w:val="28"/>
          <w:szCs w:val="28"/>
        </w:rPr>
        <w:t xml:space="preserve">наградить </w:t>
      </w:r>
      <w:r w:rsidR="00952C09" w:rsidRPr="00F93480">
        <w:rPr>
          <w:sz w:val="28"/>
          <w:szCs w:val="28"/>
        </w:rPr>
        <w:t>победителей конкурса «Лучшая кормушка» и «Лучший скворечник»</w:t>
      </w:r>
      <w:r w:rsidR="000950E5" w:rsidRPr="00F93480">
        <w:rPr>
          <w:sz w:val="28"/>
          <w:szCs w:val="28"/>
        </w:rPr>
        <w:t>.</w:t>
      </w:r>
    </w:p>
    <w:p w:rsidR="00EB351B" w:rsidRPr="000950E5" w:rsidRDefault="00952C09" w:rsidP="000950E5">
      <w:pPr>
        <w:numPr>
          <w:ilvl w:val="0"/>
          <w:numId w:val="1"/>
        </w:numPr>
        <w:tabs>
          <w:tab w:val="clear" w:pos="720"/>
          <w:tab w:val="left" w:pos="-426"/>
          <w:tab w:val="num" w:pos="-142"/>
        </w:tabs>
        <w:ind w:left="-567" w:firstLine="0"/>
        <w:jc w:val="both"/>
        <w:rPr>
          <w:sz w:val="28"/>
          <w:szCs w:val="28"/>
        </w:rPr>
      </w:pPr>
      <w:r w:rsidRPr="000950E5">
        <w:rPr>
          <w:sz w:val="28"/>
          <w:szCs w:val="28"/>
        </w:rPr>
        <w:t xml:space="preserve">Руководителям </w:t>
      </w:r>
      <w:r w:rsidR="00C02856" w:rsidRPr="000950E5">
        <w:rPr>
          <w:sz w:val="28"/>
          <w:szCs w:val="28"/>
        </w:rPr>
        <w:t xml:space="preserve"> обще</w:t>
      </w:r>
      <w:r w:rsidRPr="000950E5">
        <w:rPr>
          <w:sz w:val="28"/>
          <w:szCs w:val="28"/>
        </w:rPr>
        <w:t>образовательных учреждений:</w:t>
      </w:r>
    </w:p>
    <w:p w:rsidR="00EB351B" w:rsidRPr="00F93480" w:rsidRDefault="000950E5" w:rsidP="00F93480">
      <w:pPr>
        <w:pStyle w:val="a3"/>
        <w:numPr>
          <w:ilvl w:val="0"/>
          <w:numId w:val="16"/>
        </w:numPr>
        <w:tabs>
          <w:tab w:val="left" w:pos="-142"/>
        </w:tabs>
        <w:ind w:left="-142" w:firstLine="0"/>
        <w:jc w:val="both"/>
        <w:rPr>
          <w:sz w:val="28"/>
          <w:szCs w:val="28"/>
        </w:rPr>
      </w:pPr>
      <w:r w:rsidRPr="00F93480">
        <w:rPr>
          <w:sz w:val="28"/>
          <w:szCs w:val="28"/>
        </w:rPr>
        <w:t xml:space="preserve"> </w:t>
      </w:r>
      <w:r w:rsidR="00EB351B" w:rsidRPr="00F93480">
        <w:rPr>
          <w:sz w:val="28"/>
          <w:szCs w:val="28"/>
        </w:rPr>
        <w:t xml:space="preserve">создать приказ </w:t>
      </w:r>
      <w:r w:rsidR="004C5366" w:rsidRPr="00F93480">
        <w:rPr>
          <w:sz w:val="28"/>
          <w:szCs w:val="28"/>
        </w:rPr>
        <w:t xml:space="preserve">по </w:t>
      </w:r>
      <w:r w:rsidR="00C02856" w:rsidRPr="00F93480">
        <w:rPr>
          <w:sz w:val="28"/>
          <w:szCs w:val="28"/>
        </w:rPr>
        <w:t>образовательн</w:t>
      </w:r>
      <w:r w:rsidR="006D67F5" w:rsidRPr="00F93480">
        <w:rPr>
          <w:sz w:val="28"/>
          <w:szCs w:val="28"/>
        </w:rPr>
        <w:t>ому учреждению</w:t>
      </w:r>
      <w:r w:rsidR="004C5366" w:rsidRPr="00F93480">
        <w:rPr>
          <w:sz w:val="28"/>
          <w:szCs w:val="28"/>
        </w:rPr>
        <w:t xml:space="preserve"> об участии в экологическ</w:t>
      </w:r>
      <w:r w:rsidR="006D67F5" w:rsidRPr="00F93480">
        <w:rPr>
          <w:sz w:val="28"/>
          <w:szCs w:val="28"/>
        </w:rPr>
        <w:t>ом конкурсе</w:t>
      </w:r>
      <w:r w:rsidR="004C5366" w:rsidRPr="00F93480">
        <w:rPr>
          <w:sz w:val="28"/>
          <w:szCs w:val="28"/>
        </w:rPr>
        <w:t xml:space="preserve"> «Добрая зима»</w:t>
      </w:r>
      <w:r w:rsidR="00EE4821" w:rsidRPr="00F93480">
        <w:rPr>
          <w:sz w:val="28"/>
          <w:szCs w:val="28"/>
        </w:rPr>
        <w:t xml:space="preserve"> </w:t>
      </w:r>
      <w:r w:rsidR="00FC1998" w:rsidRPr="00F93480">
        <w:rPr>
          <w:sz w:val="28"/>
          <w:szCs w:val="28"/>
        </w:rPr>
        <w:t>(Приложение №4)</w:t>
      </w:r>
      <w:r w:rsidRPr="00F93480">
        <w:rPr>
          <w:sz w:val="28"/>
          <w:szCs w:val="28"/>
        </w:rPr>
        <w:t>;</w:t>
      </w:r>
      <w:r w:rsidR="005A487F" w:rsidRPr="00F93480">
        <w:rPr>
          <w:sz w:val="28"/>
          <w:szCs w:val="28"/>
        </w:rPr>
        <w:t xml:space="preserve">  </w:t>
      </w:r>
    </w:p>
    <w:p w:rsidR="006D67F5" w:rsidRPr="00F93480" w:rsidRDefault="000950E5" w:rsidP="00F93480">
      <w:pPr>
        <w:pStyle w:val="a3"/>
        <w:numPr>
          <w:ilvl w:val="0"/>
          <w:numId w:val="16"/>
        </w:numPr>
        <w:tabs>
          <w:tab w:val="left" w:pos="-567"/>
          <w:tab w:val="num" w:pos="-142"/>
        </w:tabs>
        <w:ind w:left="-142" w:firstLine="0"/>
        <w:jc w:val="both"/>
        <w:rPr>
          <w:sz w:val="28"/>
          <w:szCs w:val="28"/>
        </w:rPr>
      </w:pPr>
      <w:r w:rsidRPr="00F93480">
        <w:rPr>
          <w:sz w:val="28"/>
          <w:szCs w:val="28"/>
        </w:rPr>
        <w:t xml:space="preserve"> </w:t>
      </w:r>
      <w:r w:rsidR="00952C09" w:rsidRPr="00F93480">
        <w:rPr>
          <w:sz w:val="28"/>
          <w:szCs w:val="28"/>
        </w:rPr>
        <w:t>провести организационную работу по выполне</w:t>
      </w:r>
      <w:r w:rsidR="004C5366" w:rsidRPr="00F93480">
        <w:rPr>
          <w:sz w:val="28"/>
          <w:szCs w:val="28"/>
        </w:rPr>
        <w:t xml:space="preserve">нию мероприятий </w:t>
      </w:r>
      <w:r w:rsidR="006D67F5" w:rsidRPr="00F93480">
        <w:rPr>
          <w:sz w:val="28"/>
          <w:szCs w:val="28"/>
        </w:rPr>
        <w:t>городского конкурса</w:t>
      </w:r>
      <w:r w:rsidRPr="00F93480">
        <w:rPr>
          <w:sz w:val="28"/>
          <w:szCs w:val="28"/>
        </w:rPr>
        <w:t>;</w:t>
      </w:r>
    </w:p>
    <w:p w:rsidR="00952C09" w:rsidRPr="00F93480" w:rsidRDefault="006E254C" w:rsidP="00F93480">
      <w:pPr>
        <w:pStyle w:val="a3"/>
        <w:numPr>
          <w:ilvl w:val="0"/>
          <w:numId w:val="16"/>
        </w:numPr>
        <w:tabs>
          <w:tab w:val="left" w:pos="-567"/>
          <w:tab w:val="num" w:pos="-142"/>
        </w:tabs>
        <w:ind w:left="-142" w:firstLine="0"/>
        <w:jc w:val="both"/>
        <w:rPr>
          <w:sz w:val="28"/>
          <w:szCs w:val="28"/>
        </w:rPr>
      </w:pPr>
      <w:r w:rsidRPr="00F93480">
        <w:rPr>
          <w:sz w:val="28"/>
          <w:szCs w:val="28"/>
        </w:rPr>
        <w:t xml:space="preserve"> </w:t>
      </w:r>
      <w:r w:rsidR="00952C09" w:rsidRPr="00F93480">
        <w:rPr>
          <w:sz w:val="28"/>
          <w:szCs w:val="28"/>
        </w:rPr>
        <w:t xml:space="preserve">создать </w:t>
      </w:r>
      <w:r w:rsidR="004C5366" w:rsidRPr="00F93480">
        <w:rPr>
          <w:sz w:val="28"/>
          <w:szCs w:val="28"/>
        </w:rPr>
        <w:t>экологический штаб</w:t>
      </w:r>
      <w:r w:rsidR="000950E5" w:rsidRPr="00F93480">
        <w:rPr>
          <w:sz w:val="28"/>
          <w:szCs w:val="28"/>
        </w:rPr>
        <w:t xml:space="preserve">, </w:t>
      </w:r>
      <w:r w:rsidR="00952C09" w:rsidRPr="00F93480">
        <w:rPr>
          <w:sz w:val="28"/>
          <w:szCs w:val="28"/>
        </w:rPr>
        <w:t>организованно провести работу по защите зим</w:t>
      </w:r>
      <w:r w:rsidR="004C5366" w:rsidRPr="00F93480">
        <w:rPr>
          <w:sz w:val="28"/>
          <w:szCs w:val="28"/>
        </w:rPr>
        <w:t>ующих и встрече перелетных птиц</w:t>
      </w:r>
      <w:r w:rsidR="000950E5" w:rsidRPr="00F93480">
        <w:rPr>
          <w:sz w:val="28"/>
          <w:szCs w:val="28"/>
        </w:rPr>
        <w:t>.</w:t>
      </w:r>
    </w:p>
    <w:p w:rsidR="00952C09" w:rsidRPr="000950E5" w:rsidRDefault="00952C09" w:rsidP="000950E5">
      <w:pPr>
        <w:numPr>
          <w:ilvl w:val="0"/>
          <w:numId w:val="1"/>
        </w:numPr>
        <w:tabs>
          <w:tab w:val="clear" w:pos="720"/>
          <w:tab w:val="left" w:pos="-567"/>
          <w:tab w:val="num" w:pos="-284"/>
        </w:tabs>
        <w:ind w:left="-567" w:firstLine="0"/>
        <w:jc w:val="both"/>
        <w:rPr>
          <w:sz w:val="28"/>
          <w:szCs w:val="28"/>
        </w:rPr>
      </w:pPr>
      <w:r w:rsidRPr="000950E5">
        <w:rPr>
          <w:sz w:val="28"/>
          <w:szCs w:val="28"/>
        </w:rPr>
        <w:t xml:space="preserve">Контроль исполнения настоящего приказа возложить на </w:t>
      </w:r>
      <w:proofErr w:type="spellStart"/>
      <w:r w:rsidR="006D67F5" w:rsidRPr="000950E5">
        <w:rPr>
          <w:sz w:val="28"/>
          <w:szCs w:val="28"/>
        </w:rPr>
        <w:t>Чепурненко</w:t>
      </w:r>
      <w:proofErr w:type="spellEnd"/>
      <w:r w:rsidR="006D67F5" w:rsidRPr="000950E5">
        <w:rPr>
          <w:sz w:val="28"/>
          <w:szCs w:val="28"/>
        </w:rPr>
        <w:t xml:space="preserve"> С.В., </w:t>
      </w:r>
      <w:r w:rsidRPr="000950E5">
        <w:rPr>
          <w:sz w:val="28"/>
          <w:szCs w:val="28"/>
        </w:rPr>
        <w:t xml:space="preserve">главного специалиста Управления образования города Батайска </w:t>
      </w:r>
      <w:r w:rsidR="008C0852" w:rsidRPr="000950E5">
        <w:rPr>
          <w:sz w:val="28"/>
          <w:szCs w:val="28"/>
        </w:rPr>
        <w:t xml:space="preserve"> </w:t>
      </w:r>
    </w:p>
    <w:p w:rsidR="00952C09" w:rsidRDefault="00952C09" w:rsidP="000950E5">
      <w:pPr>
        <w:tabs>
          <w:tab w:val="left" w:pos="-567"/>
        </w:tabs>
        <w:ind w:left="-567"/>
        <w:jc w:val="both"/>
        <w:rPr>
          <w:sz w:val="28"/>
          <w:szCs w:val="28"/>
        </w:rPr>
      </w:pPr>
    </w:p>
    <w:p w:rsidR="00A04A18" w:rsidRDefault="00A04A18" w:rsidP="000950E5">
      <w:pPr>
        <w:tabs>
          <w:tab w:val="left" w:pos="-567"/>
        </w:tabs>
        <w:ind w:left="-567"/>
        <w:jc w:val="both"/>
        <w:rPr>
          <w:sz w:val="28"/>
          <w:szCs w:val="28"/>
        </w:rPr>
      </w:pPr>
    </w:p>
    <w:p w:rsidR="00F80D30" w:rsidRPr="004F628E" w:rsidRDefault="00A04A18" w:rsidP="00A04A18">
      <w:pPr>
        <w:jc w:val="both"/>
        <w:rPr>
          <w:b/>
          <w:sz w:val="28"/>
          <w:szCs w:val="28"/>
        </w:rPr>
      </w:pPr>
      <w:r w:rsidRPr="00A04A18">
        <w:rPr>
          <w:b/>
          <w:sz w:val="28"/>
          <w:szCs w:val="28"/>
        </w:rPr>
        <w:t xml:space="preserve">И. </w:t>
      </w:r>
      <w:r w:rsidR="009A5EBA">
        <w:rPr>
          <w:b/>
          <w:sz w:val="28"/>
          <w:szCs w:val="28"/>
        </w:rPr>
        <w:t>о</w:t>
      </w:r>
      <w:r w:rsidRPr="00A04A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A5EBA">
        <w:rPr>
          <w:b/>
          <w:sz w:val="28"/>
          <w:szCs w:val="28"/>
        </w:rPr>
        <w:t>н</w:t>
      </w:r>
      <w:r w:rsidR="00F80D30" w:rsidRPr="004F628E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F80D30" w:rsidRPr="004F628E">
        <w:rPr>
          <w:b/>
          <w:sz w:val="28"/>
          <w:szCs w:val="28"/>
        </w:rPr>
        <w:t xml:space="preserve"> Управления образования</w:t>
      </w:r>
    </w:p>
    <w:p w:rsidR="00F80D30" w:rsidRPr="004F628E" w:rsidRDefault="00F93480" w:rsidP="00A04A18">
      <w:pPr>
        <w:tabs>
          <w:tab w:val="right" w:pos="9355"/>
        </w:tabs>
        <w:rPr>
          <w:b/>
          <w:sz w:val="28"/>
          <w:szCs w:val="28"/>
        </w:rPr>
      </w:pPr>
      <w:r w:rsidRPr="004F628E">
        <w:rPr>
          <w:b/>
          <w:sz w:val="28"/>
          <w:szCs w:val="28"/>
        </w:rPr>
        <w:t xml:space="preserve">города Батайска                                                               </w:t>
      </w:r>
      <w:r w:rsidR="00936B52" w:rsidRPr="004F628E">
        <w:rPr>
          <w:b/>
          <w:sz w:val="28"/>
          <w:szCs w:val="28"/>
        </w:rPr>
        <w:t xml:space="preserve">   </w:t>
      </w:r>
      <w:r w:rsidR="00BA5C16">
        <w:rPr>
          <w:b/>
          <w:sz w:val="28"/>
          <w:szCs w:val="28"/>
        </w:rPr>
        <w:t xml:space="preserve">  </w:t>
      </w:r>
      <w:r w:rsidRPr="004F628E">
        <w:rPr>
          <w:b/>
          <w:sz w:val="28"/>
          <w:szCs w:val="28"/>
        </w:rPr>
        <w:t xml:space="preserve"> </w:t>
      </w:r>
      <w:r w:rsidR="00BA5C16">
        <w:rPr>
          <w:b/>
          <w:sz w:val="28"/>
          <w:szCs w:val="28"/>
        </w:rPr>
        <w:t>И.М.</w:t>
      </w:r>
      <w:r w:rsidR="00936B52" w:rsidRPr="004F628E">
        <w:rPr>
          <w:b/>
          <w:sz w:val="28"/>
          <w:szCs w:val="28"/>
        </w:rPr>
        <w:t xml:space="preserve"> </w:t>
      </w:r>
      <w:proofErr w:type="spellStart"/>
      <w:r w:rsidR="00BA5C16">
        <w:rPr>
          <w:b/>
          <w:sz w:val="28"/>
          <w:szCs w:val="28"/>
        </w:rPr>
        <w:t>Вильчинская</w:t>
      </w:r>
      <w:proofErr w:type="spellEnd"/>
      <w:r w:rsidR="00936B52" w:rsidRPr="004F628E">
        <w:rPr>
          <w:b/>
          <w:sz w:val="28"/>
          <w:szCs w:val="28"/>
        </w:rPr>
        <w:t xml:space="preserve">   </w:t>
      </w:r>
      <w:r w:rsidR="006E254C" w:rsidRPr="004F628E">
        <w:rPr>
          <w:b/>
          <w:sz w:val="28"/>
          <w:szCs w:val="28"/>
        </w:rPr>
        <w:t xml:space="preserve">  </w:t>
      </w:r>
    </w:p>
    <w:p w:rsidR="00952C09" w:rsidRPr="004F628E" w:rsidRDefault="00952C09" w:rsidP="00A04A18">
      <w:pPr>
        <w:jc w:val="both"/>
        <w:rPr>
          <w:b/>
          <w:sz w:val="28"/>
          <w:szCs w:val="28"/>
        </w:rPr>
      </w:pPr>
    </w:p>
    <w:p w:rsidR="00473798" w:rsidRDefault="00473798">
      <w:pPr>
        <w:rPr>
          <w:sz w:val="28"/>
          <w:szCs w:val="28"/>
        </w:rPr>
      </w:pPr>
    </w:p>
    <w:p w:rsidR="000950E5" w:rsidRDefault="00F9348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6B52" w:rsidRDefault="00936B52" w:rsidP="003E0AAD">
      <w:pPr>
        <w:jc w:val="right"/>
        <w:rPr>
          <w:i/>
        </w:rPr>
      </w:pPr>
    </w:p>
    <w:p w:rsidR="003039F2" w:rsidRDefault="003039F2" w:rsidP="003E0AAD">
      <w:pPr>
        <w:jc w:val="right"/>
        <w:rPr>
          <w:i/>
        </w:rPr>
      </w:pPr>
    </w:p>
    <w:p w:rsidR="00A04A18" w:rsidRDefault="00A04A18" w:rsidP="003E0AAD">
      <w:pPr>
        <w:jc w:val="right"/>
        <w:rPr>
          <w:i/>
        </w:rPr>
      </w:pPr>
    </w:p>
    <w:p w:rsidR="004F628E" w:rsidRDefault="004F628E" w:rsidP="003E0AAD">
      <w:pPr>
        <w:jc w:val="right"/>
        <w:rPr>
          <w:i/>
        </w:rPr>
      </w:pPr>
    </w:p>
    <w:p w:rsidR="009A5EBA" w:rsidRDefault="009A5EBA" w:rsidP="003E0AAD">
      <w:pPr>
        <w:jc w:val="right"/>
        <w:rPr>
          <w:i/>
        </w:rPr>
      </w:pPr>
    </w:p>
    <w:p w:rsidR="003E0AAD" w:rsidRDefault="003E0AAD" w:rsidP="003E0AAD">
      <w:pPr>
        <w:jc w:val="right"/>
        <w:rPr>
          <w:i/>
        </w:rPr>
      </w:pPr>
      <w:r>
        <w:rPr>
          <w:i/>
        </w:rPr>
        <w:lastRenderedPageBreak/>
        <w:t>Приложение № 1</w:t>
      </w:r>
    </w:p>
    <w:p w:rsidR="003E0AAD" w:rsidRDefault="003E0AAD" w:rsidP="003E0AAD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к приказу Управления образования</w:t>
      </w:r>
    </w:p>
    <w:p w:rsidR="003E0AAD" w:rsidRDefault="003E0AAD" w:rsidP="003E0AAD">
      <w:pPr>
        <w:rPr>
          <w:b/>
          <w:i/>
        </w:rPr>
      </w:pPr>
      <w:r>
        <w:t xml:space="preserve">                                                                                                 </w:t>
      </w:r>
      <w:r w:rsidR="00BE22B6">
        <w:t xml:space="preserve">      </w:t>
      </w:r>
      <w:r>
        <w:t xml:space="preserve"> </w:t>
      </w:r>
      <w:r w:rsidR="00BE22B6">
        <w:rPr>
          <w:i/>
        </w:rPr>
        <w:t>от  «</w:t>
      </w:r>
      <w:r w:rsidR="00936B52">
        <w:rPr>
          <w:i/>
        </w:rPr>
        <w:t xml:space="preserve"> </w:t>
      </w:r>
      <w:r w:rsidR="006D1C2F">
        <w:rPr>
          <w:i/>
        </w:rPr>
        <w:t xml:space="preserve"> »</w:t>
      </w:r>
      <w:r w:rsidR="00936B52">
        <w:rPr>
          <w:i/>
        </w:rPr>
        <w:t xml:space="preserve"> 11.</w:t>
      </w:r>
      <w:r w:rsidR="00A04A18">
        <w:rPr>
          <w:i/>
        </w:rPr>
        <w:t xml:space="preserve"> 2024</w:t>
      </w:r>
      <w:r>
        <w:rPr>
          <w:i/>
        </w:rPr>
        <w:t>г.   №</w:t>
      </w:r>
      <w:r w:rsidR="00A04A18">
        <w:rPr>
          <w:i/>
        </w:rPr>
        <w:t xml:space="preserve"> ____</w:t>
      </w:r>
      <w:r>
        <w:rPr>
          <w:i/>
        </w:rPr>
        <w:t xml:space="preserve">     </w:t>
      </w:r>
    </w:p>
    <w:p w:rsidR="003E0AAD" w:rsidRDefault="003E0AAD" w:rsidP="003E0AAD">
      <w:pPr>
        <w:jc w:val="center"/>
        <w:rPr>
          <w:b/>
        </w:rPr>
      </w:pPr>
    </w:p>
    <w:p w:rsidR="003E0AAD" w:rsidRDefault="003E0AAD" w:rsidP="003E0AAD">
      <w:pPr>
        <w:jc w:val="center"/>
        <w:rPr>
          <w:b/>
        </w:rPr>
      </w:pPr>
      <w:r>
        <w:rPr>
          <w:b/>
        </w:rPr>
        <w:t>Положение</w:t>
      </w:r>
    </w:p>
    <w:p w:rsidR="003E0AAD" w:rsidRDefault="003E0AAD" w:rsidP="003E0AAD">
      <w:pPr>
        <w:jc w:val="center"/>
        <w:rPr>
          <w:b/>
        </w:rPr>
      </w:pPr>
      <w:r>
        <w:rPr>
          <w:b/>
        </w:rPr>
        <w:t>о городском экологическом конкурсе «Добрая зима»</w:t>
      </w:r>
    </w:p>
    <w:p w:rsidR="003E0AAD" w:rsidRDefault="003E0AAD" w:rsidP="003E0AAD">
      <w:pPr>
        <w:jc w:val="center"/>
        <w:rPr>
          <w:b/>
        </w:rPr>
      </w:pPr>
    </w:p>
    <w:p w:rsidR="003E0AAD" w:rsidRDefault="003E0AAD" w:rsidP="003E0AAD">
      <w:pPr>
        <w:jc w:val="both"/>
        <w:rPr>
          <w:b/>
        </w:rPr>
      </w:pPr>
      <w:r>
        <w:rPr>
          <w:b/>
        </w:rPr>
        <w:t xml:space="preserve">         1. Общие положения</w:t>
      </w:r>
    </w:p>
    <w:p w:rsidR="003E0AAD" w:rsidRDefault="003E0AAD" w:rsidP="003E0AAD">
      <w:pPr>
        <w:ind w:firstLine="540"/>
        <w:jc w:val="both"/>
      </w:pPr>
      <w:r>
        <w:t>Центр детский эколого-биологический  в рамках программы проведения городского   конкурса «Добрая зима» проводит смотр-конкурс по защите зимующих и встрече перелетных птиц, по  изготовлению кормушек и скворечников.</w:t>
      </w:r>
    </w:p>
    <w:p w:rsidR="003E0AAD" w:rsidRDefault="003E0AAD" w:rsidP="003E0AAD">
      <w:pPr>
        <w:ind w:firstLine="540"/>
        <w:jc w:val="both"/>
        <w:rPr>
          <w:sz w:val="16"/>
          <w:szCs w:val="16"/>
        </w:rPr>
      </w:pPr>
    </w:p>
    <w:p w:rsidR="003E0AAD" w:rsidRDefault="003E0AAD" w:rsidP="003E0AAD">
      <w:pPr>
        <w:jc w:val="both"/>
      </w:pPr>
      <w:r>
        <w:rPr>
          <w:b/>
        </w:rPr>
        <w:t xml:space="preserve">        Цель: </w:t>
      </w:r>
      <w:r>
        <w:t>создание благоприятных условий для защиты зимующих и встрече   перелетных птиц</w:t>
      </w:r>
    </w:p>
    <w:p w:rsidR="003E0AAD" w:rsidRDefault="003E0AAD" w:rsidP="003E0AAD">
      <w:pPr>
        <w:jc w:val="both"/>
        <w:rPr>
          <w:b/>
          <w:sz w:val="16"/>
          <w:szCs w:val="16"/>
        </w:rPr>
      </w:pPr>
    </w:p>
    <w:p w:rsidR="003E0AAD" w:rsidRDefault="003E0AAD" w:rsidP="003E0AAD">
      <w:pPr>
        <w:ind w:firstLine="540"/>
        <w:jc w:val="both"/>
        <w:rPr>
          <w:b/>
        </w:rPr>
      </w:pPr>
      <w:r>
        <w:rPr>
          <w:b/>
        </w:rPr>
        <w:t>Задачи:</w:t>
      </w:r>
    </w:p>
    <w:p w:rsidR="003E0AAD" w:rsidRDefault="003E0AAD" w:rsidP="003E0AAD">
      <w:pPr>
        <w:numPr>
          <w:ilvl w:val="0"/>
          <w:numId w:val="8"/>
        </w:numPr>
        <w:jc w:val="both"/>
      </w:pPr>
      <w:r>
        <w:t>формирование основ экологической культуры в процессе ознакомления с окружающим миром через практическую деятельность, наблюдения;</w:t>
      </w:r>
    </w:p>
    <w:p w:rsidR="003E0AAD" w:rsidRDefault="003E0AAD" w:rsidP="003E0AAD">
      <w:pPr>
        <w:numPr>
          <w:ilvl w:val="0"/>
          <w:numId w:val="8"/>
        </w:numPr>
        <w:jc w:val="both"/>
      </w:pPr>
      <w:r>
        <w:t>развитие познавательного интереса к природе;</w:t>
      </w:r>
    </w:p>
    <w:p w:rsidR="003E0AAD" w:rsidRDefault="003E0AAD" w:rsidP="003E0AAD">
      <w:pPr>
        <w:numPr>
          <w:ilvl w:val="0"/>
          <w:numId w:val="8"/>
        </w:numPr>
        <w:jc w:val="both"/>
      </w:pPr>
      <w:r>
        <w:t>воспитание чувства ответственности за все живое на земле, гуманного отношения к природе.</w:t>
      </w:r>
    </w:p>
    <w:p w:rsidR="003E0AAD" w:rsidRDefault="003E0AAD" w:rsidP="003E0AAD">
      <w:pPr>
        <w:ind w:firstLine="540"/>
        <w:jc w:val="both"/>
        <w:rPr>
          <w:b/>
          <w:sz w:val="16"/>
          <w:szCs w:val="16"/>
        </w:rPr>
      </w:pPr>
    </w:p>
    <w:p w:rsidR="003E0AAD" w:rsidRDefault="003E0AAD" w:rsidP="003E0AAD">
      <w:pPr>
        <w:ind w:firstLine="540"/>
        <w:jc w:val="both"/>
        <w:rPr>
          <w:b/>
        </w:rPr>
      </w:pPr>
      <w:r>
        <w:rPr>
          <w:b/>
        </w:rPr>
        <w:t>График проведения</w:t>
      </w:r>
      <w:r>
        <w:t xml:space="preserve"> смотра готовности школ к </w:t>
      </w:r>
      <w:r>
        <w:rPr>
          <w:b/>
        </w:rPr>
        <w:t>операции «</w:t>
      </w:r>
      <w:r w:rsidR="00A04A18">
        <w:rPr>
          <w:b/>
        </w:rPr>
        <w:t>Кормушка» с 25.11.24</w:t>
      </w:r>
      <w:r>
        <w:rPr>
          <w:b/>
        </w:rPr>
        <w:t>г.</w:t>
      </w:r>
      <w:r>
        <w:t xml:space="preserve"> </w:t>
      </w:r>
      <w:r w:rsidR="00A04A18">
        <w:rPr>
          <w:b/>
        </w:rPr>
        <w:t>по 17.12.24</w:t>
      </w:r>
      <w:r>
        <w:rPr>
          <w:b/>
        </w:rPr>
        <w:t>г.,</w:t>
      </w:r>
      <w:r>
        <w:t xml:space="preserve"> в соответствии с графиком (Приложение № 2)</w:t>
      </w:r>
    </w:p>
    <w:p w:rsidR="003E0AAD" w:rsidRDefault="003E0AAD" w:rsidP="003E0AAD">
      <w:pPr>
        <w:ind w:firstLine="540"/>
        <w:jc w:val="both"/>
        <w:rPr>
          <w:b/>
        </w:rPr>
      </w:pPr>
      <w:r>
        <w:rPr>
          <w:b/>
        </w:rPr>
        <w:t xml:space="preserve">График проведения </w:t>
      </w:r>
      <w:r>
        <w:t xml:space="preserve">смотра готовности школ к </w:t>
      </w:r>
      <w:r>
        <w:rPr>
          <w:b/>
        </w:rPr>
        <w:t>операции «Скворечник» с</w:t>
      </w:r>
      <w:r w:rsidR="008167DF">
        <w:rPr>
          <w:b/>
        </w:rPr>
        <w:t xml:space="preserve"> 03</w:t>
      </w:r>
      <w:r w:rsidR="00F23F3B">
        <w:rPr>
          <w:b/>
        </w:rPr>
        <w:t>.03.25</w:t>
      </w:r>
      <w:r>
        <w:rPr>
          <w:b/>
        </w:rPr>
        <w:t>г</w:t>
      </w:r>
      <w:r>
        <w:t xml:space="preserve">. </w:t>
      </w:r>
      <w:r w:rsidR="00744FAE">
        <w:rPr>
          <w:b/>
        </w:rPr>
        <w:t>по 24</w:t>
      </w:r>
      <w:r w:rsidR="00F23F3B">
        <w:rPr>
          <w:b/>
        </w:rPr>
        <w:t>.03.25</w:t>
      </w:r>
      <w:r>
        <w:rPr>
          <w:b/>
        </w:rPr>
        <w:t>г.,</w:t>
      </w:r>
      <w:r>
        <w:t xml:space="preserve"> в соответствии с графиком (Приложение № 3), в графике возможны изменения, о которых будет предварительно сообщено.</w:t>
      </w:r>
    </w:p>
    <w:p w:rsidR="003E0AAD" w:rsidRDefault="003E0AAD" w:rsidP="0087361E">
      <w:pPr>
        <w:ind w:firstLine="540"/>
        <w:jc w:val="both"/>
        <w:rPr>
          <w:b/>
        </w:rPr>
      </w:pPr>
      <w:r>
        <w:rPr>
          <w:b/>
        </w:rPr>
        <w:t>Порядок и сроки</w:t>
      </w:r>
      <w:r w:rsidR="00CB05A2">
        <w:rPr>
          <w:b/>
        </w:rPr>
        <w:t xml:space="preserve"> </w:t>
      </w:r>
      <w:r w:rsidR="00CB05A2" w:rsidRPr="00CB05A2">
        <w:rPr>
          <w:b/>
        </w:rPr>
        <w:t>предоставления конкурсных материалов</w:t>
      </w:r>
      <w:r>
        <w:t>:</w:t>
      </w:r>
      <w:r>
        <w:rPr>
          <w:b/>
        </w:rPr>
        <w:t xml:space="preserve"> «Лучшая кормушка»</w:t>
      </w:r>
      <w:r>
        <w:t xml:space="preserve"> </w:t>
      </w:r>
      <w:r w:rsidR="008167DF">
        <w:rPr>
          <w:b/>
        </w:rPr>
        <w:t>с 10.12.24 г. по 17.12.24 г.</w:t>
      </w:r>
      <w:proofErr w:type="gramStart"/>
      <w:r w:rsidR="008167DF">
        <w:rPr>
          <w:b/>
        </w:rPr>
        <w:t>,  «</w:t>
      </w:r>
      <w:proofErr w:type="gramEnd"/>
      <w:r w:rsidR="008167DF">
        <w:rPr>
          <w:b/>
        </w:rPr>
        <w:t>Лучший скворечник» с 17</w:t>
      </w:r>
      <w:r>
        <w:rPr>
          <w:b/>
        </w:rPr>
        <w:t>.03.</w:t>
      </w:r>
      <w:r w:rsidR="008167DF">
        <w:rPr>
          <w:b/>
        </w:rPr>
        <w:t>25г. по 24</w:t>
      </w:r>
      <w:r w:rsidR="00AB1344">
        <w:rPr>
          <w:b/>
        </w:rPr>
        <w:t>.03.25</w:t>
      </w:r>
      <w:r w:rsidR="0087361E">
        <w:rPr>
          <w:b/>
        </w:rPr>
        <w:t xml:space="preserve">г. Конкурсные кормушки и скворечники  привозить по адресу: г.Батайск,  </w:t>
      </w:r>
      <w:r>
        <w:rPr>
          <w:b/>
        </w:rPr>
        <w:t>ул. Молдавская, 17, МБУ ДО «ЦДЭБ»)</w:t>
      </w:r>
    </w:p>
    <w:p w:rsidR="003E0AAD" w:rsidRDefault="003E0AAD" w:rsidP="003E0AAD">
      <w:pPr>
        <w:ind w:firstLine="540"/>
        <w:jc w:val="both"/>
        <w:rPr>
          <w:b/>
        </w:rPr>
      </w:pPr>
      <w:r>
        <w:rPr>
          <w:b/>
        </w:rPr>
        <w:t>2. Содержание и условия проведения конкурса  «Лучшая кормушка» и «Лучший скворечник»</w:t>
      </w:r>
    </w:p>
    <w:p w:rsidR="003E0AAD" w:rsidRDefault="003E0AAD" w:rsidP="003E0AAD">
      <w:pPr>
        <w:ind w:firstLine="540"/>
        <w:jc w:val="both"/>
        <w:rPr>
          <w:b/>
        </w:rPr>
      </w:pPr>
      <w:r>
        <w:rPr>
          <w:b/>
        </w:rPr>
        <w:t>Номинации конкурса:</w:t>
      </w:r>
    </w:p>
    <w:p w:rsidR="003E0AAD" w:rsidRDefault="003E0AAD" w:rsidP="003E0AAD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Лучшая стандартная кормушка;</w:t>
      </w:r>
    </w:p>
    <w:p w:rsidR="003E0AAD" w:rsidRDefault="003E0AAD" w:rsidP="003E0AAD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Лучшая  креативная кормушка;</w:t>
      </w:r>
    </w:p>
    <w:p w:rsidR="003E0AAD" w:rsidRDefault="003E0AAD" w:rsidP="003E0AAD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Лучший  стандартный  скворечник;</w:t>
      </w:r>
    </w:p>
    <w:p w:rsidR="003E0AAD" w:rsidRDefault="003E0AAD" w:rsidP="003E0AAD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Лучший креативный скворечник;</w:t>
      </w:r>
    </w:p>
    <w:p w:rsidR="003E0AAD" w:rsidRDefault="003E0AAD" w:rsidP="003E0AAD">
      <w:pPr>
        <w:ind w:left="-180" w:firstLine="720"/>
        <w:jc w:val="both"/>
      </w:pPr>
      <w:r>
        <w:t xml:space="preserve">Участники конкурса самостоятельно или под руководством преподавателей, родителей изготавливают кормушки, скворечники для птиц. При изготовлении кормушек приветствуется творческий подход, оригинальное художественное оформление. При изготовлении скворечника рассматриваются скворечники, </w:t>
      </w:r>
      <w:proofErr w:type="spellStart"/>
      <w:r>
        <w:t>синичники</w:t>
      </w:r>
      <w:proofErr w:type="spellEnd"/>
      <w:r>
        <w:t>, выполненные согласно параметрам (доски не струганные, внутри насечки, диаметр отверстия 5 см., крыша съемная, величина в соответствии с размером птиц). Жюри оценивает наличие полной информации по природоохранной работе. Информация высылается  на электронную почту  МБУ ДО «ЦДЭБ» (</w:t>
      </w:r>
      <w:proofErr w:type="spellStart"/>
      <w:r>
        <w:rPr>
          <w:color w:val="548DD4"/>
          <w:sz w:val="28"/>
          <w:szCs w:val="28"/>
          <w:lang w:val="en-US"/>
        </w:rPr>
        <w:t>ekocentr</w:t>
      </w:r>
      <w:proofErr w:type="spellEnd"/>
      <w:r>
        <w:rPr>
          <w:color w:val="548DD4"/>
          <w:sz w:val="28"/>
          <w:szCs w:val="28"/>
        </w:rPr>
        <w:t>_</w:t>
      </w:r>
      <w:proofErr w:type="spellStart"/>
      <w:r>
        <w:rPr>
          <w:color w:val="548DD4"/>
          <w:sz w:val="28"/>
          <w:szCs w:val="28"/>
          <w:lang w:val="en-US"/>
        </w:rPr>
        <w:t>bataysk</w:t>
      </w:r>
      <w:proofErr w:type="spellEnd"/>
      <w:r>
        <w:rPr>
          <w:color w:val="548DD4"/>
          <w:sz w:val="28"/>
          <w:szCs w:val="28"/>
        </w:rPr>
        <w:t>@</w:t>
      </w:r>
      <w:r>
        <w:rPr>
          <w:color w:val="548DD4"/>
          <w:sz w:val="28"/>
          <w:szCs w:val="28"/>
          <w:lang w:val="en-US"/>
        </w:rPr>
        <w:t>mail</w:t>
      </w:r>
      <w:r>
        <w:rPr>
          <w:color w:val="548DD4"/>
          <w:sz w:val="28"/>
          <w:szCs w:val="28"/>
        </w:rPr>
        <w:t>.</w:t>
      </w:r>
      <w:proofErr w:type="spellStart"/>
      <w:r>
        <w:rPr>
          <w:color w:val="548DD4"/>
          <w:sz w:val="28"/>
          <w:szCs w:val="28"/>
          <w:lang w:val="en-US"/>
        </w:rPr>
        <w:t>ru</w:t>
      </w:r>
      <w:proofErr w:type="spellEnd"/>
      <w:r>
        <w:t>) от каждой школы (за первое и второе полугодие) и оценивается в таблице по природоохранной деятельности.</w:t>
      </w:r>
    </w:p>
    <w:p w:rsidR="003E0AAD" w:rsidRDefault="003E0AAD" w:rsidP="003E0AAD">
      <w:pPr>
        <w:jc w:val="both"/>
        <w:rPr>
          <w:b/>
        </w:rPr>
      </w:pPr>
      <w:r>
        <w:t xml:space="preserve">         </w:t>
      </w:r>
      <w:r>
        <w:rPr>
          <w:b/>
        </w:rPr>
        <w:t>3. Участники смотра-конкурса.</w:t>
      </w:r>
    </w:p>
    <w:p w:rsidR="003E0AAD" w:rsidRDefault="003E0AAD" w:rsidP="003E0AAD">
      <w:pPr>
        <w:ind w:left="-180" w:firstLine="720"/>
        <w:jc w:val="both"/>
      </w:pPr>
      <w:r>
        <w:t>К у</w:t>
      </w:r>
      <w:r w:rsidR="00CE22D0">
        <w:t xml:space="preserve">частию в конкурсе </w:t>
      </w:r>
      <w:r w:rsidR="00CB05A2">
        <w:t xml:space="preserve">приглашаются </w:t>
      </w:r>
      <w:r w:rsidR="00CE22D0">
        <w:t>обучаю</w:t>
      </w:r>
      <w:r>
        <w:t xml:space="preserve">щиеся школ, воспитанники детских объединений, </w:t>
      </w:r>
      <w:r w:rsidR="000F2986">
        <w:t>а также воспитанники детских дошкольных учреждений.</w:t>
      </w:r>
    </w:p>
    <w:p w:rsidR="003E0AAD" w:rsidRDefault="003E0AAD" w:rsidP="003E0AAD">
      <w:pPr>
        <w:ind w:firstLine="540"/>
        <w:jc w:val="both"/>
        <w:rPr>
          <w:b/>
        </w:rPr>
      </w:pPr>
      <w:r>
        <w:rPr>
          <w:b/>
        </w:rPr>
        <w:t>4. Оформление работ.</w:t>
      </w:r>
    </w:p>
    <w:p w:rsidR="003E0AAD" w:rsidRDefault="003E0AAD" w:rsidP="003E0AAD">
      <w:pPr>
        <w:ind w:left="-180" w:firstLine="720"/>
        <w:jc w:val="both"/>
      </w:pPr>
      <w:r>
        <w:t xml:space="preserve">Каждая работа должна быть снабжена табличкой с указанием: фамилии, имени автора, его возраста, школы, класса, руководитель, а также любая дополнительная информация, которую участник желает сообщить о себе. </w:t>
      </w:r>
    </w:p>
    <w:p w:rsidR="003E0AAD" w:rsidRDefault="003E0AAD" w:rsidP="003E0AAD">
      <w:pPr>
        <w:ind w:left="-180" w:firstLine="720"/>
        <w:jc w:val="both"/>
      </w:pPr>
      <w:r>
        <w:t xml:space="preserve">Просим привозить на конкурс самые лучшие и интересные работы. Не используйте при постройке столовой для птиц бумагу, или металл, а домики для птиц не могут быть </w:t>
      </w:r>
      <w:r>
        <w:lastRenderedPageBreak/>
        <w:t>сделаны из картона и пластика. Работы, привезенные позже указанного срока, рассматриваться не будут.</w:t>
      </w:r>
    </w:p>
    <w:p w:rsidR="003E0AAD" w:rsidRDefault="003E0AAD" w:rsidP="003E0AAD">
      <w:pPr>
        <w:ind w:firstLine="540"/>
        <w:jc w:val="both"/>
        <w:rPr>
          <w:b/>
        </w:rPr>
      </w:pPr>
      <w:r>
        <w:rPr>
          <w:b/>
        </w:rPr>
        <w:t>5. Подведение итогов</w:t>
      </w:r>
    </w:p>
    <w:p w:rsidR="003E0AAD" w:rsidRDefault="003E0AAD" w:rsidP="003E0AAD">
      <w:pPr>
        <w:numPr>
          <w:ilvl w:val="0"/>
          <w:numId w:val="10"/>
        </w:numPr>
        <w:jc w:val="both"/>
      </w:pPr>
      <w:r>
        <w:t>природоохранная работа школ оценивается по шкале до 10 баллов;</w:t>
      </w:r>
    </w:p>
    <w:p w:rsidR="003E0AAD" w:rsidRDefault="003E0AAD" w:rsidP="003E0AAD">
      <w:pPr>
        <w:numPr>
          <w:ilvl w:val="0"/>
          <w:numId w:val="10"/>
        </w:numPr>
        <w:jc w:val="both"/>
      </w:pPr>
      <w:r>
        <w:t xml:space="preserve">победители конкурса </w:t>
      </w:r>
      <w:r>
        <w:rPr>
          <w:b/>
        </w:rPr>
        <w:t>«Лучшая кормушка» и «Лучший скворечник»</w:t>
      </w:r>
    </w:p>
    <w:p w:rsidR="003E0AAD" w:rsidRDefault="003E0AAD" w:rsidP="003E0AAD">
      <w:pPr>
        <w:jc w:val="both"/>
      </w:pPr>
      <w:r>
        <w:t xml:space="preserve">награждаются дипломами Управления образования, </w:t>
      </w:r>
      <w:r w:rsidR="00676A40">
        <w:t>согласно  возрастной категории.</w:t>
      </w:r>
    </w:p>
    <w:p w:rsidR="003E0AAD" w:rsidRPr="00676A40" w:rsidRDefault="003E0AAD" w:rsidP="003E0AAD">
      <w:pPr>
        <w:ind w:firstLine="540"/>
        <w:jc w:val="both"/>
        <w:rPr>
          <w:b/>
        </w:rPr>
      </w:pPr>
      <w:r>
        <w:rPr>
          <w:b/>
          <w:lang w:val="en-US"/>
        </w:rPr>
        <w:t>I</w:t>
      </w:r>
      <w:r>
        <w:rPr>
          <w:b/>
        </w:rPr>
        <w:t>-я категория:</w:t>
      </w:r>
      <w:r>
        <w:t xml:space="preserve"> учащиеся с 7 до 12 лет (</w:t>
      </w:r>
      <w:r w:rsidR="00676A40">
        <w:rPr>
          <w:b/>
        </w:rPr>
        <w:t xml:space="preserve">Лучшая стандартная </w:t>
      </w:r>
      <w:r w:rsidRPr="00676A40">
        <w:rPr>
          <w:b/>
        </w:rPr>
        <w:t>и креативная кормушка</w:t>
      </w:r>
      <w:r w:rsidR="00866DEA">
        <w:rPr>
          <w:b/>
        </w:rPr>
        <w:t xml:space="preserve">, лучший стандартный </w:t>
      </w:r>
      <w:r w:rsidRPr="00676A40">
        <w:rPr>
          <w:b/>
        </w:rPr>
        <w:t xml:space="preserve">и </w:t>
      </w:r>
      <w:r w:rsidR="0087361E" w:rsidRPr="00676A40">
        <w:rPr>
          <w:b/>
        </w:rPr>
        <w:t>креативный скворечник</w:t>
      </w:r>
      <w:r w:rsidRPr="00676A40">
        <w:rPr>
          <w:b/>
        </w:rPr>
        <w:t>)</w:t>
      </w:r>
    </w:p>
    <w:p w:rsidR="003E0AAD" w:rsidRDefault="003E0AAD" w:rsidP="003E0AAD">
      <w:pPr>
        <w:ind w:firstLine="540"/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>-я категория:</w:t>
      </w:r>
      <w:r>
        <w:t xml:space="preserve"> учащиеся с 13 до 17 лет (</w:t>
      </w:r>
      <w:r w:rsidR="00676A40">
        <w:rPr>
          <w:b/>
        </w:rPr>
        <w:t xml:space="preserve">Лучшая стандартная </w:t>
      </w:r>
      <w:r w:rsidRPr="00676A40">
        <w:rPr>
          <w:b/>
        </w:rPr>
        <w:t>и креативная кормушка</w:t>
      </w:r>
      <w:r w:rsidR="00866DEA">
        <w:rPr>
          <w:b/>
        </w:rPr>
        <w:t xml:space="preserve">, лучший стандартный </w:t>
      </w:r>
      <w:r w:rsidRPr="00676A40">
        <w:rPr>
          <w:b/>
        </w:rPr>
        <w:t xml:space="preserve">и </w:t>
      </w:r>
      <w:r w:rsidR="0087361E" w:rsidRPr="00676A40">
        <w:rPr>
          <w:b/>
        </w:rPr>
        <w:t>креативный скворечник</w:t>
      </w:r>
      <w:r>
        <w:rPr>
          <w:b/>
        </w:rPr>
        <w:t>)</w:t>
      </w:r>
    </w:p>
    <w:p w:rsidR="00BC2DBF" w:rsidRPr="00676A40" w:rsidRDefault="00866DEA" w:rsidP="00BC2DBF">
      <w:pPr>
        <w:ind w:firstLine="540"/>
        <w:jc w:val="both"/>
        <w:rPr>
          <w:b/>
        </w:rPr>
      </w:pPr>
      <w:r>
        <w:rPr>
          <w:b/>
          <w:lang w:val="en-US"/>
        </w:rPr>
        <w:t>III</w:t>
      </w:r>
      <w:r w:rsidR="00B42145">
        <w:rPr>
          <w:b/>
        </w:rPr>
        <w:t>-я</w:t>
      </w:r>
      <w:r w:rsidR="000050C1">
        <w:rPr>
          <w:b/>
        </w:rPr>
        <w:t xml:space="preserve"> категория</w:t>
      </w:r>
      <w:r>
        <w:rPr>
          <w:b/>
        </w:rPr>
        <w:t>:</w:t>
      </w:r>
      <w:r>
        <w:t xml:space="preserve"> воспитанники </w:t>
      </w:r>
      <w:r w:rsidR="00BC2DBF">
        <w:t>детских дошкольных учреждений</w:t>
      </w:r>
      <w:r w:rsidR="0087361E">
        <w:t xml:space="preserve"> </w:t>
      </w:r>
      <w:r w:rsidR="00BC2DBF">
        <w:t>(</w:t>
      </w:r>
      <w:r w:rsidR="00BC2DBF">
        <w:rPr>
          <w:b/>
        </w:rPr>
        <w:t xml:space="preserve">Лучшая стандартная </w:t>
      </w:r>
      <w:r w:rsidR="00BC2DBF" w:rsidRPr="00676A40">
        <w:rPr>
          <w:b/>
        </w:rPr>
        <w:t>и креативная кормушка</w:t>
      </w:r>
      <w:r w:rsidR="00BC2DBF">
        <w:rPr>
          <w:b/>
        </w:rPr>
        <w:t xml:space="preserve">, лучший стандартный </w:t>
      </w:r>
      <w:r w:rsidR="00BC2DBF" w:rsidRPr="00676A40">
        <w:rPr>
          <w:b/>
        </w:rPr>
        <w:t xml:space="preserve">и </w:t>
      </w:r>
      <w:r w:rsidR="0087361E" w:rsidRPr="00676A40">
        <w:rPr>
          <w:b/>
        </w:rPr>
        <w:t>креативный скворечник</w:t>
      </w:r>
      <w:r w:rsidR="00BC2DBF" w:rsidRPr="00676A40">
        <w:rPr>
          <w:b/>
        </w:rPr>
        <w:t>)</w:t>
      </w:r>
    </w:p>
    <w:p w:rsidR="00866DEA" w:rsidRPr="00866DEA" w:rsidRDefault="00866DEA" w:rsidP="003E0AAD">
      <w:pPr>
        <w:ind w:firstLine="540"/>
        <w:jc w:val="both"/>
      </w:pPr>
    </w:p>
    <w:p w:rsidR="003E0AAD" w:rsidRDefault="003E0AAD" w:rsidP="003E0AAD">
      <w:pPr>
        <w:ind w:firstLine="5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Всего от каждого ОУ не более четырех (стоимость участия в Конкурсе 150 рублей за каждую кормушку или скворечник). </w:t>
      </w:r>
    </w:p>
    <w:p w:rsidR="003E0AAD" w:rsidRDefault="003E0AAD" w:rsidP="003E0AAD">
      <w:pPr>
        <w:ind w:firstLine="540"/>
        <w:jc w:val="both"/>
      </w:pPr>
      <w:r>
        <w:t>Квитанция прилагается.</w:t>
      </w:r>
    </w:p>
    <w:p w:rsidR="00DE12D5" w:rsidRDefault="00DE12D5" w:rsidP="003E0AAD">
      <w:pPr>
        <w:ind w:firstLine="540"/>
        <w:jc w:val="both"/>
      </w:pPr>
    </w:p>
    <w:p w:rsidR="003E0AAD" w:rsidRDefault="003E0AAD" w:rsidP="003E0AAD">
      <w:pPr>
        <w:jc w:val="both"/>
        <w:rPr>
          <w:b/>
        </w:rPr>
      </w:pPr>
      <w:r>
        <w:t xml:space="preserve">        Награждение победителей конкурса состоится на городском празднике «Птичьи трели» </w:t>
      </w:r>
      <w:r w:rsidR="00335D81">
        <w:rPr>
          <w:b/>
        </w:rPr>
        <w:t>в МБУ ДО «ЦДЭБ</w:t>
      </w:r>
      <w:r w:rsidR="00AB1344">
        <w:rPr>
          <w:b/>
        </w:rPr>
        <w:t>»</w:t>
      </w:r>
      <w:r>
        <w:rPr>
          <w:b/>
        </w:rPr>
        <w:t>.</w:t>
      </w:r>
    </w:p>
    <w:p w:rsidR="00DE12D5" w:rsidRDefault="00DE12D5" w:rsidP="003E0AAD">
      <w:pPr>
        <w:jc w:val="both"/>
        <w:rPr>
          <w:b/>
        </w:rPr>
      </w:pPr>
    </w:p>
    <w:p w:rsidR="003E0AAD" w:rsidRDefault="003E0AAD" w:rsidP="003E0AAD">
      <w:pPr>
        <w:ind w:firstLine="540"/>
        <w:jc w:val="both"/>
        <w:rPr>
          <w:b/>
        </w:rPr>
      </w:pPr>
      <w:r>
        <w:rPr>
          <w:b/>
        </w:rPr>
        <w:t>6. Жюри Конкурса.</w:t>
      </w:r>
    </w:p>
    <w:p w:rsidR="003E0AAD" w:rsidRDefault="003E0AAD" w:rsidP="003E0AAD">
      <w:pPr>
        <w:jc w:val="both"/>
      </w:pPr>
      <w:r>
        <w:t xml:space="preserve">         </w:t>
      </w:r>
      <w:proofErr w:type="spellStart"/>
      <w:r>
        <w:t>Яговкина</w:t>
      </w:r>
      <w:proofErr w:type="spellEnd"/>
      <w:r>
        <w:t xml:space="preserve"> Л.А. – председатель жюри, зам.директора по УВР МБУ ДО «ЦДЭБ»</w:t>
      </w:r>
    </w:p>
    <w:p w:rsidR="003E0AAD" w:rsidRDefault="003E0AAD" w:rsidP="003E0AAD">
      <w:pPr>
        <w:ind w:firstLine="540"/>
        <w:jc w:val="both"/>
      </w:pPr>
      <w:r>
        <w:t>Крюкова И.В. – член жюри, методист МБУ ДО «ЦДЭБ»</w:t>
      </w:r>
    </w:p>
    <w:p w:rsidR="003E0AAD" w:rsidRDefault="003E0AAD" w:rsidP="003E0AAD">
      <w:pPr>
        <w:ind w:firstLine="540"/>
        <w:jc w:val="both"/>
      </w:pPr>
      <w:proofErr w:type="spellStart"/>
      <w:r>
        <w:t>Кухарчук</w:t>
      </w:r>
      <w:proofErr w:type="spellEnd"/>
      <w:r>
        <w:t xml:space="preserve"> Е.А. - член жюри, методист МБУ ДО «ЦДЭБ»</w:t>
      </w:r>
    </w:p>
    <w:p w:rsidR="003E0AAD" w:rsidRDefault="00335D81" w:rsidP="003E0AAD">
      <w:pPr>
        <w:ind w:firstLine="540"/>
        <w:jc w:val="both"/>
      </w:pPr>
      <w:r>
        <w:t>Сергиенко Г.С.</w:t>
      </w:r>
      <w:r w:rsidR="003E0AAD">
        <w:t xml:space="preserve">- член жюри, </w:t>
      </w:r>
      <w:r>
        <w:t xml:space="preserve">педагог </w:t>
      </w:r>
      <w:r w:rsidR="003E0AAD">
        <w:t>МБУ ДО «ЦДЭБ»</w:t>
      </w:r>
    </w:p>
    <w:p w:rsidR="003E0AAD" w:rsidRDefault="003E0AAD" w:rsidP="003E0AAD">
      <w:pPr>
        <w:ind w:firstLine="540"/>
        <w:jc w:val="both"/>
      </w:pPr>
      <w:r>
        <w:t>Афанасьева Т.С. – член жюри, педагог ДО МБУ ДО «ЦДЭБ»</w:t>
      </w:r>
    </w:p>
    <w:p w:rsidR="003E0AAD" w:rsidRDefault="003E0AAD" w:rsidP="003E0AAD">
      <w:pPr>
        <w:ind w:firstLine="540"/>
        <w:jc w:val="both"/>
      </w:pPr>
    </w:p>
    <w:p w:rsidR="003E0AAD" w:rsidRDefault="003E0AAD" w:rsidP="003E0AAD">
      <w:pPr>
        <w:ind w:firstLine="540"/>
        <w:jc w:val="both"/>
      </w:pPr>
    </w:p>
    <w:p w:rsidR="003E0AAD" w:rsidRDefault="003E0AAD" w:rsidP="003E0AAD">
      <w:pPr>
        <w:ind w:left="-180"/>
        <w:jc w:val="both"/>
      </w:pPr>
    </w:p>
    <w:p w:rsidR="003E0AAD" w:rsidRDefault="003E0AAD" w:rsidP="003E0AAD">
      <w:pPr>
        <w:ind w:left="-180"/>
        <w:jc w:val="both"/>
      </w:pPr>
    </w:p>
    <w:p w:rsidR="003E0AAD" w:rsidRDefault="003E0AAD" w:rsidP="003E0AAD">
      <w:pPr>
        <w:ind w:left="-180"/>
        <w:jc w:val="both"/>
      </w:pPr>
    </w:p>
    <w:p w:rsidR="003E0AAD" w:rsidRDefault="003E0AAD" w:rsidP="003E0AAD">
      <w:pPr>
        <w:ind w:left="-180"/>
        <w:jc w:val="both"/>
      </w:pPr>
    </w:p>
    <w:p w:rsidR="003E0AAD" w:rsidRDefault="003E0AAD" w:rsidP="003E0AAD">
      <w:pPr>
        <w:ind w:left="-180"/>
        <w:jc w:val="both"/>
      </w:pPr>
    </w:p>
    <w:p w:rsidR="003E0AAD" w:rsidRDefault="003E0AAD" w:rsidP="003E0AAD">
      <w:pPr>
        <w:ind w:left="-180"/>
        <w:jc w:val="both"/>
      </w:pPr>
    </w:p>
    <w:p w:rsidR="003E0AAD" w:rsidRDefault="003E0AAD" w:rsidP="003E0AAD">
      <w:pPr>
        <w:ind w:left="-180"/>
        <w:jc w:val="both"/>
      </w:pPr>
    </w:p>
    <w:p w:rsidR="003E0AAD" w:rsidRDefault="003E0AAD" w:rsidP="003E0AAD">
      <w:pPr>
        <w:ind w:left="-180"/>
        <w:jc w:val="both"/>
      </w:pPr>
    </w:p>
    <w:p w:rsidR="003E0AAD" w:rsidRDefault="003E0AAD" w:rsidP="003E0AAD">
      <w:pPr>
        <w:ind w:left="-180"/>
        <w:jc w:val="both"/>
      </w:pPr>
    </w:p>
    <w:p w:rsidR="003E0AAD" w:rsidRDefault="003E0AAD" w:rsidP="003E0AAD">
      <w:pPr>
        <w:ind w:left="-180"/>
        <w:jc w:val="both"/>
      </w:pPr>
    </w:p>
    <w:p w:rsidR="003E0AAD" w:rsidRDefault="003E0AAD" w:rsidP="003E0AAD">
      <w:pPr>
        <w:ind w:left="-180"/>
        <w:jc w:val="both"/>
      </w:pPr>
    </w:p>
    <w:p w:rsidR="003E0AAD" w:rsidRDefault="003E0AAD" w:rsidP="003E0AAD">
      <w:pPr>
        <w:ind w:left="-180"/>
        <w:jc w:val="both"/>
      </w:pPr>
    </w:p>
    <w:p w:rsidR="003E0AAD" w:rsidRDefault="003E0AAD" w:rsidP="003E0AAD">
      <w:pPr>
        <w:ind w:left="-180"/>
        <w:jc w:val="both"/>
      </w:pPr>
    </w:p>
    <w:p w:rsidR="003E0AAD" w:rsidRDefault="003E0AAD" w:rsidP="003E0AA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</w:t>
      </w:r>
    </w:p>
    <w:p w:rsidR="00953D27" w:rsidRDefault="00953D27" w:rsidP="003E0AAD">
      <w:pPr>
        <w:jc w:val="right"/>
        <w:rPr>
          <w:b/>
          <w:i/>
          <w:sz w:val="28"/>
          <w:szCs w:val="28"/>
        </w:rPr>
      </w:pPr>
    </w:p>
    <w:p w:rsidR="00953D27" w:rsidRDefault="00953D27" w:rsidP="003E0AAD">
      <w:pPr>
        <w:jc w:val="right"/>
        <w:rPr>
          <w:b/>
          <w:i/>
          <w:sz w:val="28"/>
          <w:szCs w:val="28"/>
        </w:rPr>
      </w:pPr>
    </w:p>
    <w:p w:rsidR="001410E9" w:rsidRDefault="003E0AAD" w:rsidP="003E0AA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1410E9" w:rsidRDefault="001410E9" w:rsidP="003E0AAD">
      <w:pPr>
        <w:jc w:val="right"/>
        <w:rPr>
          <w:b/>
          <w:i/>
          <w:sz w:val="28"/>
          <w:szCs w:val="28"/>
        </w:rPr>
      </w:pPr>
    </w:p>
    <w:p w:rsidR="00DE12D5" w:rsidRDefault="00DE12D5" w:rsidP="003E0AAD">
      <w:pPr>
        <w:jc w:val="right"/>
        <w:rPr>
          <w:b/>
          <w:i/>
          <w:sz w:val="28"/>
          <w:szCs w:val="28"/>
        </w:rPr>
      </w:pPr>
    </w:p>
    <w:p w:rsidR="00DE12D5" w:rsidRDefault="00DE12D5" w:rsidP="003E0AAD">
      <w:pPr>
        <w:jc w:val="right"/>
        <w:rPr>
          <w:b/>
          <w:i/>
          <w:sz w:val="28"/>
          <w:szCs w:val="28"/>
        </w:rPr>
      </w:pPr>
    </w:p>
    <w:p w:rsidR="00DE12D5" w:rsidRDefault="00DE12D5" w:rsidP="003E0AAD">
      <w:pPr>
        <w:jc w:val="right"/>
        <w:rPr>
          <w:b/>
          <w:i/>
          <w:sz w:val="28"/>
          <w:szCs w:val="28"/>
        </w:rPr>
      </w:pPr>
    </w:p>
    <w:p w:rsidR="00DE12D5" w:rsidRDefault="00DE12D5" w:rsidP="003E0AAD">
      <w:pPr>
        <w:jc w:val="right"/>
        <w:rPr>
          <w:b/>
          <w:i/>
          <w:sz w:val="28"/>
          <w:szCs w:val="28"/>
        </w:rPr>
      </w:pPr>
    </w:p>
    <w:p w:rsidR="00850424" w:rsidRDefault="00850424" w:rsidP="003E0AAD">
      <w:pPr>
        <w:jc w:val="right"/>
        <w:rPr>
          <w:b/>
          <w:i/>
          <w:sz w:val="28"/>
          <w:szCs w:val="28"/>
        </w:rPr>
      </w:pPr>
    </w:p>
    <w:p w:rsidR="00850424" w:rsidRDefault="00850424" w:rsidP="003E0AAD">
      <w:pPr>
        <w:jc w:val="right"/>
        <w:rPr>
          <w:b/>
          <w:i/>
          <w:sz w:val="28"/>
          <w:szCs w:val="28"/>
        </w:rPr>
      </w:pPr>
    </w:p>
    <w:p w:rsidR="003E0AAD" w:rsidRDefault="003E0AAD" w:rsidP="003E0AAD">
      <w:pPr>
        <w:jc w:val="right"/>
        <w:rPr>
          <w:i/>
        </w:rPr>
      </w:pPr>
      <w:r>
        <w:rPr>
          <w:b/>
          <w:i/>
          <w:sz w:val="28"/>
          <w:szCs w:val="28"/>
        </w:rPr>
        <w:lastRenderedPageBreak/>
        <w:t xml:space="preserve"> </w:t>
      </w:r>
      <w:r>
        <w:rPr>
          <w:i/>
        </w:rPr>
        <w:t>Приложение № 2</w:t>
      </w:r>
    </w:p>
    <w:p w:rsidR="003E0AAD" w:rsidRDefault="003E0AAD" w:rsidP="003E0AAD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к приказу Управления образования</w:t>
      </w:r>
    </w:p>
    <w:p w:rsidR="003E0AAD" w:rsidRDefault="003E0AAD" w:rsidP="003E0AAD">
      <w:pPr>
        <w:jc w:val="right"/>
        <w:rPr>
          <w:i/>
        </w:rPr>
      </w:pPr>
      <w:r>
        <w:rPr>
          <w:i/>
        </w:rPr>
        <w:t xml:space="preserve">                                                       </w:t>
      </w:r>
      <w:r w:rsidR="00CB05A2">
        <w:rPr>
          <w:i/>
        </w:rPr>
        <w:t xml:space="preserve">                     «»</w:t>
      </w:r>
      <w:r w:rsidR="00BA5C16">
        <w:rPr>
          <w:i/>
        </w:rPr>
        <w:t xml:space="preserve"> </w:t>
      </w:r>
      <w:r w:rsidR="00E9357E">
        <w:rPr>
          <w:i/>
        </w:rPr>
        <w:t>11</w:t>
      </w:r>
      <w:r w:rsidR="00AB1344">
        <w:rPr>
          <w:i/>
        </w:rPr>
        <w:t xml:space="preserve">  2024</w:t>
      </w:r>
      <w:r w:rsidR="00CB05A2">
        <w:rPr>
          <w:i/>
        </w:rPr>
        <w:t xml:space="preserve"> </w:t>
      </w:r>
      <w:r>
        <w:rPr>
          <w:i/>
        </w:rPr>
        <w:t>г. №</w:t>
      </w:r>
      <w:r w:rsidR="00321159">
        <w:rPr>
          <w:i/>
        </w:rPr>
        <w:t>______</w:t>
      </w:r>
    </w:p>
    <w:p w:rsidR="003E0AAD" w:rsidRDefault="003E0AAD" w:rsidP="003E0AAD">
      <w:pPr>
        <w:rPr>
          <w:i/>
        </w:rPr>
      </w:pPr>
    </w:p>
    <w:p w:rsidR="003E0AAD" w:rsidRDefault="003E0AAD" w:rsidP="003E0AAD">
      <w:pPr>
        <w:jc w:val="center"/>
        <w:rPr>
          <w:b/>
        </w:rPr>
      </w:pPr>
      <w:r>
        <w:rPr>
          <w:b/>
        </w:rPr>
        <w:t>График проведения операции «Кормушка»</w:t>
      </w:r>
    </w:p>
    <w:p w:rsidR="003E0AAD" w:rsidRDefault="003E0AAD" w:rsidP="003E0AAD">
      <w:pPr>
        <w:jc w:val="center"/>
        <w:rPr>
          <w:b/>
        </w:rPr>
      </w:pPr>
    </w:p>
    <w:p w:rsidR="003E0AAD" w:rsidRDefault="003E0AAD" w:rsidP="003E0AAD">
      <w:pPr>
        <w:rPr>
          <w:b/>
        </w:rPr>
      </w:pP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994"/>
        <w:gridCol w:w="1984"/>
        <w:gridCol w:w="1418"/>
        <w:gridCol w:w="1417"/>
        <w:gridCol w:w="1276"/>
        <w:gridCol w:w="1417"/>
        <w:gridCol w:w="990"/>
      </w:tblGrid>
      <w:tr w:rsidR="003E0AAD" w:rsidTr="00C66F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Наличие  развешенных</w:t>
            </w:r>
            <w:proofErr w:type="gramEnd"/>
            <w:r>
              <w:rPr>
                <w:b/>
                <w:sz w:val="20"/>
                <w:szCs w:val="20"/>
              </w:rPr>
              <w:t xml:space="preserve"> кормушек-20шт. -10б.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Нарушения </w:t>
            </w:r>
          </w:p>
          <w:p w:rsidR="003E0AAD" w:rsidRDefault="003E0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</w:t>
            </w:r>
          </w:p>
          <w:p w:rsidR="003E0AAD" w:rsidRDefault="003E0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развешивании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 корма в кормушках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 лучшей конкурсной кормушки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Pr="00C66FF5" w:rsidRDefault="003E0AAD">
            <w:pPr>
              <w:jc w:val="right"/>
              <w:rPr>
                <w:sz w:val="20"/>
                <w:szCs w:val="20"/>
                <w:lang w:val="en-US"/>
              </w:rPr>
            </w:pPr>
            <w:r w:rsidRPr="00C66FF5">
              <w:rPr>
                <w:sz w:val="20"/>
                <w:szCs w:val="20"/>
                <w:lang w:val="en-US"/>
              </w:rPr>
              <w:t xml:space="preserve">                 </w:t>
            </w:r>
          </w:p>
          <w:p w:rsidR="003E0AAD" w:rsidRPr="00C66FF5" w:rsidRDefault="003E0AAD">
            <w:pPr>
              <w:jc w:val="center"/>
              <w:rPr>
                <w:sz w:val="20"/>
                <w:szCs w:val="20"/>
              </w:rPr>
            </w:pPr>
            <w:r w:rsidRPr="00C66FF5">
              <w:rPr>
                <w:sz w:val="20"/>
                <w:szCs w:val="20"/>
              </w:rPr>
              <w:t>Баллы</w:t>
            </w:r>
          </w:p>
        </w:tc>
      </w:tr>
      <w:tr w:rsidR="003E0AAD" w:rsidTr="00C66F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rPr>
                <w:b/>
                <w:lang w:val="en-US"/>
              </w:rPr>
              <w:t xml:space="preserve"> </w:t>
            </w:r>
            <w: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F5" w:rsidRPr="00744FAE" w:rsidRDefault="00744FAE" w:rsidP="00C66FF5">
            <w:pPr>
              <w:rPr>
                <w:sz w:val="20"/>
                <w:szCs w:val="20"/>
              </w:rPr>
            </w:pPr>
            <w:r w:rsidRPr="00744FAE">
              <w:rPr>
                <w:sz w:val="20"/>
                <w:szCs w:val="20"/>
              </w:rPr>
              <w:t>С 02.12</w:t>
            </w:r>
            <w:r>
              <w:rPr>
                <w:sz w:val="20"/>
                <w:szCs w:val="20"/>
              </w:rPr>
              <w:t xml:space="preserve"> по 16.12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 НШ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  <w:sz w:val="20"/>
                <w:szCs w:val="20"/>
              </w:rPr>
            </w:pPr>
          </w:p>
        </w:tc>
      </w:tr>
      <w:tr w:rsidR="003E0AAD" w:rsidTr="00C66F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jc w:val="center"/>
            </w:pPr>
            <w:r>
              <w:t>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AD" w:rsidRDefault="00744FAE" w:rsidP="00744FAE">
            <w:pPr>
              <w:jc w:val="both"/>
            </w:pPr>
            <w:r w:rsidRPr="00744FAE">
              <w:rPr>
                <w:sz w:val="20"/>
                <w:szCs w:val="20"/>
              </w:rPr>
              <w:t>С 02.12</w:t>
            </w:r>
            <w:r>
              <w:rPr>
                <w:sz w:val="20"/>
                <w:szCs w:val="20"/>
              </w:rPr>
              <w:t xml:space="preserve"> по 16.12</w:t>
            </w:r>
            <w:r w:rsidR="00C66FF5">
              <w:t xml:space="preserve">      </w:t>
            </w:r>
          </w:p>
          <w:p w:rsidR="00C66FF5" w:rsidRDefault="00C66FF5" w:rsidP="00B42145">
            <w:pPr>
              <w:ind w:right="113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 СОШ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  <w:sz w:val="20"/>
                <w:szCs w:val="20"/>
              </w:rPr>
            </w:pPr>
          </w:p>
        </w:tc>
      </w:tr>
      <w:tr w:rsidR="003E0AAD" w:rsidTr="00C66F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jc w:val="center"/>
            </w:pPr>
            <w:r>
              <w:t>3.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16" w:rsidRDefault="00BA5C16" w:rsidP="00BA5C16">
            <w:pPr>
              <w:jc w:val="both"/>
            </w:pPr>
            <w:r w:rsidRPr="00744FAE">
              <w:rPr>
                <w:sz w:val="20"/>
                <w:szCs w:val="20"/>
              </w:rPr>
              <w:t>С 02.12</w:t>
            </w:r>
            <w:r>
              <w:rPr>
                <w:sz w:val="20"/>
                <w:szCs w:val="20"/>
              </w:rPr>
              <w:t xml:space="preserve"> по 16.12</w:t>
            </w:r>
            <w:r>
              <w:t xml:space="preserve">      </w:t>
            </w:r>
          </w:p>
          <w:p w:rsidR="003E0AAD" w:rsidRDefault="003E0AAD" w:rsidP="00C66FF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 Лицей 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</w:tr>
      <w:tr w:rsidR="003E0AAD" w:rsidTr="00C66F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jc w:val="center"/>
            </w:pPr>
            <w:r>
              <w:t>4.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16" w:rsidRDefault="00BA5C16" w:rsidP="00BA5C16">
            <w:pPr>
              <w:jc w:val="both"/>
            </w:pPr>
            <w:r w:rsidRPr="00744FAE">
              <w:rPr>
                <w:sz w:val="20"/>
                <w:szCs w:val="20"/>
              </w:rPr>
              <w:t>С 02.12</w:t>
            </w:r>
            <w:r>
              <w:rPr>
                <w:sz w:val="20"/>
                <w:szCs w:val="20"/>
              </w:rPr>
              <w:t xml:space="preserve"> по 16.12</w:t>
            </w:r>
            <w:r>
              <w:t xml:space="preserve">      </w:t>
            </w:r>
          </w:p>
          <w:p w:rsidR="00AB1344" w:rsidRDefault="00AB1344" w:rsidP="00AB134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 СОШ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</w:tr>
      <w:tr w:rsidR="003E0AAD" w:rsidTr="00C66FF5">
        <w:trPr>
          <w:trHeight w:val="6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jc w:val="center"/>
            </w:pPr>
            <w:r>
              <w:t>5.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16" w:rsidRDefault="00BA5C16" w:rsidP="00BA5C16">
            <w:pPr>
              <w:jc w:val="both"/>
            </w:pPr>
            <w:r w:rsidRPr="00744FAE">
              <w:rPr>
                <w:sz w:val="20"/>
                <w:szCs w:val="20"/>
              </w:rPr>
              <w:t>С 02.12</w:t>
            </w:r>
            <w:r>
              <w:rPr>
                <w:sz w:val="20"/>
                <w:szCs w:val="20"/>
              </w:rPr>
              <w:t xml:space="preserve"> по 16.12</w:t>
            </w:r>
            <w:r>
              <w:t xml:space="preserve">      </w:t>
            </w:r>
          </w:p>
          <w:p w:rsidR="003E0AAD" w:rsidRDefault="003E0AAD"/>
          <w:p w:rsidR="00AB1344" w:rsidRDefault="00AB134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 СОШ 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</w:tr>
      <w:tr w:rsidR="003E0AAD" w:rsidTr="00C66F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jc w:val="center"/>
            </w:pPr>
            <w:r>
              <w:t>6.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16" w:rsidRDefault="00BA5C16" w:rsidP="00BA5C16">
            <w:pPr>
              <w:jc w:val="both"/>
            </w:pPr>
            <w:r w:rsidRPr="00744FAE">
              <w:rPr>
                <w:sz w:val="20"/>
                <w:szCs w:val="20"/>
              </w:rPr>
              <w:t>С 02.12</w:t>
            </w:r>
            <w:r>
              <w:rPr>
                <w:sz w:val="20"/>
                <w:szCs w:val="20"/>
              </w:rPr>
              <w:t xml:space="preserve"> по 16.12</w:t>
            </w:r>
            <w:r>
              <w:t xml:space="preserve">      </w:t>
            </w:r>
          </w:p>
          <w:p w:rsidR="00C66FF5" w:rsidRDefault="00C66FF5"/>
          <w:p w:rsidR="00AB1344" w:rsidRDefault="00AB134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 СОШ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</w:tr>
      <w:tr w:rsidR="003E0AAD" w:rsidTr="00C66F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jc w:val="center"/>
            </w:pPr>
            <w:r>
              <w:t>7.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16" w:rsidRDefault="00BA5C16" w:rsidP="00BA5C16">
            <w:pPr>
              <w:jc w:val="both"/>
            </w:pPr>
            <w:r w:rsidRPr="00744FAE">
              <w:rPr>
                <w:sz w:val="20"/>
                <w:szCs w:val="20"/>
              </w:rPr>
              <w:t>С 02.12</w:t>
            </w:r>
            <w:r>
              <w:rPr>
                <w:sz w:val="20"/>
                <w:szCs w:val="20"/>
              </w:rPr>
              <w:t xml:space="preserve"> по 16.12</w:t>
            </w:r>
            <w:r>
              <w:t xml:space="preserve">      </w:t>
            </w:r>
          </w:p>
          <w:p w:rsidR="003E0AAD" w:rsidRDefault="003E0AAD"/>
          <w:p w:rsidR="00AB1344" w:rsidRDefault="00AB134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 «Гимназия №7»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</w:tr>
      <w:tr w:rsidR="00C66FF5" w:rsidTr="00F91E81">
        <w:trPr>
          <w:trHeight w:val="8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FF5" w:rsidRDefault="00C66FF5">
            <w:pPr>
              <w:jc w:val="center"/>
            </w:pPr>
            <w:r>
              <w:t xml:space="preserve">8.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16" w:rsidRDefault="00BA5C16" w:rsidP="00BA5C16">
            <w:pPr>
              <w:jc w:val="both"/>
            </w:pPr>
            <w:r w:rsidRPr="00744FAE">
              <w:rPr>
                <w:sz w:val="20"/>
                <w:szCs w:val="20"/>
              </w:rPr>
              <w:t>С 02.12</w:t>
            </w:r>
            <w:r>
              <w:rPr>
                <w:sz w:val="20"/>
                <w:szCs w:val="20"/>
              </w:rPr>
              <w:t xml:space="preserve"> по 16.12</w:t>
            </w:r>
            <w:r>
              <w:t xml:space="preserve">      </w:t>
            </w:r>
          </w:p>
          <w:p w:rsidR="00C66FF5" w:rsidRDefault="00C66FF5"/>
          <w:p w:rsidR="00AB1344" w:rsidRDefault="00AB134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FF5" w:rsidRDefault="00C66FF5" w:rsidP="00C66FF5">
            <w:r>
              <w:t xml:space="preserve">МБОУ </w:t>
            </w:r>
          </w:p>
          <w:p w:rsidR="00C66FF5" w:rsidRDefault="00C66FF5" w:rsidP="00C66FF5">
            <w:r>
              <w:t>СОШ №8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FF5" w:rsidRDefault="00C66FF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FF5" w:rsidRDefault="00C66FF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FF5" w:rsidRDefault="00C66FF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FF5" w:rsidRDefault="00C66FF5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FF5" w:rsidRDefault="00C66FF5">
            <w:pPr>
              <w:rPr>
                <w:b/>
              </w:rPr>
            </w:pPr>
          </w:p>
        </w:tc>
      </w:tr>
      <w:tr w:rsidR="003E0AAD" w:rsidTr="00C66F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jc w:val="center"/>
            </w:pPr>
            <w:r>
              <w:t>9.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16" w:rsidRDefault="00BA5C16" w:rsidP="00BA5C16">
            <w:pPr>
              <w:jc w:val="both"/>
            </w:pPr>
            <w:r w:rsidRPr="00744FAE">
              <w:rPr>
                <w:sz w:val="20"/>
                <w:szCs w:val="20"/>
              </w:rPr>
              <w:t>С 02.12</w:t>
            </w:r>
            <w:r>
              <w:rPr>
                <w:sz w:val="20"/>
                <w:szCs w:val="20"/>
              </w:rPr>
              <w:t xml:space="preserve"> по 16.12</w:t>
            </w:r>
            <w:r>
              <w:t xml:space="preserve">      </w:t>
            </w:r>
          </w:p>
          <w:p w:rsidR="00C66FF5" w:rsidRDefault="00C66FF5"/>
          <w:p w:rsidR="00AB1344" w:rsidRDefault="00AB134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 СОШ №9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</w:tr>
      <w:tr w:rsidR="003E0AAD" w:rsidTr="00C66F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jc w:val="center"/>
            </w:pPr>
            <w:r>
              <w:t>10.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16" w:rsidRDefault="00BA5C16" w:rsidP="00BA5C16">
            <w:pPr>
              <w:jc w:val="both"/>
            </w:pPr>
            <w:r w:rsidRPr="00744FAE">
              <w:rPr>
                <w:sz w:val="20"/>
                <w:szCs w:val="20"/>
              </w:rPr>
              <w:t>С 02.12</w:t>
            </w:r>
            <w:r>
              <w:rPr>
                <w:sz w:val="20"/>
                <w:szCs w:val="20"/>
              </w:rPr>
              <w:t xml:space="preserve"> по 16.12</w:t>
            </w:r>
            <w:r>
              <w:t xml:space="preserve">      </w:t>
            </w:r>
          </w:p>
          <w:p w:rsidR="003E0AAD" w:rsidRDefault="003E0AAD" w:rsidP="00AB1344"/>
          <w:p w:rsidR="00AB1344" w:rsidRDefault="00AB1344" w:rsidP="00AB134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 Лицей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</w:tr>
      <w:tr w:rsidR="003E0AAD" w:rsidTr="00C66F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jc w:val="center"/>
            </w:pPr>
            <w:r>
              <w:t>11.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16" w:rsidRDefault="00BA5C16" w:rsidP="00BA5C16">
            <w:pPr>
              <w:jc w:val="both"/>
            </w:pPr>
            <w:r w:rsidRPr="00744FAE">
              <w:rPr>
                <w:sz w:val="20"/>
                <w:szCs w:val="20"/>
              </w:rPr>
              <w:t>С 02.12</w:t>
            </w:r>
            <w:r>
              <w:rPr>
                <w:sz w:val="20"/>
                <w:szCs w:val="20"/>
              </w:rPr>
              <w:t xml:space="preserve"> по 16.12</w:t>
            </w:r>
            <w:r>
              <w:t xml:space="preserve">      </w:t>
            </w:r>
          </w:p>
          <w:p w:rsidR="003E0AAD" w:rsidRDefault="003E0AA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 СОШ 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</w:tr>
      <w:tr w:rsidR="00321159" w:rsidTr="00C66F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59" w:rsidRDefault="00321159">
            <w:pPr>
              <w:jc w:val="center"/>
            </w:pPr>
            <w:r>
              <w:t>12.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16" w:rsidRDefault="00BA5C16" w:rsidP="00BA5C16">
            <w:pPr>
              <w:jc w:val="both"/>
            </w:pPr>
            <w:r w:rsidRPr="00744FAE">
              <w:rPr>
                <w:sz w:val="20"/>
                <w:szCs w:val="20"/>
              </w:rPr>
              <w:t>С 02.12</w:t>
            </w:r>
            <w:r>
              <w:rPr>
                <w:sz w:val="20"/>
                <w:szCs w:val="20"/>
              </w:rPr>
              <w:t xml:space="preserve"> по 16.12</w:t>
            </w:r>
            <w:r>
              <w:t xml:space="preserve">      </w:t>
            </w:r>
          </w:p>
          <w:p w:rsidR="00321159" w:rsidRDefault="0032115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59" w:rsidRDefault="00321159">
            <w:r>
              <w:t>МБОУ СОШ №15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59" w:rsidRDefault="0032115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59" w:rsidRDefault="00321159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59" w:rsidRDefault="0032115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59" w:rsidRDefault="00321159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59" w:rsidRDefault="00321159">
            <w:pPr>
              <w:rPr>
                <w:b/>
              </w:rPr>
            </w:pPr>
          </w:p>
        </w:tc>
      </w:tr>
      <w:tr w:rsidR="003E0AAD" w:rsidTr="00C66F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21159">
            <w:pPr>
              <w:jc w:val="center"/>
            </w:pPr>
            <w:r>
              <w:t>13</w:t>
            </w:r>
            <w:r w:rsidR="003E0AAD"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16" w:rsidRDefault="00BA5C16" w:rsidP="00BA5C16">
            <w:pPr>
              <w:jc w:val="both"/>
            </w:pPr>
            <w:r w:rsidRPr="00744FAE">
              <w:rPr>
                <w:sz w:val="20"/>
                <w:szCs w:val="20"/>
              </w:rPr>
              <w:t>С 02.12</w:t>
            </w:r>
            <w:r>
              <w:rPr>
                <w:sz w:val="20"/>
                <w:szCs w:val="20"/>
              </w:rPr>
              <w:t xml:space="preserve"> по 16.12</w:t>
            </w:r>
            <w:r>
              <w:t xml:space="preserve">      </w:t>
            </w:r>
          </w:p>
          <w:p w:rsidR="003E0AAD" w:rsidRDefault="003E0AA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 СОШ №16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</w:tr>
      <w:tr w:rsidR="003E0AAD" w:rsidTr="00C66F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21159">
            <w:pPr>
              <w:jc w:val="center"/>
            </w:pPr>
            <w:r>
              <w:t>14</w:t>
            </w:r>
            <w:r w:rsidR="003E0AAD"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16" w:rsidRDefault="00BA5C16" w:rsidP="00BA5C16">
            <w:pPr>
              <w:jc w:val="both"/>
            </w:pPr>
            <w:r w:rsidRPr="00744FAE">
              <w:rPr>
                <w:sz w:val="20"/>
                <w:szCs w:val="20"/>
              </w:rPr>
              <w:t>С 02.12</w:t>
            </w:r>
            <w:r>
              <w:rPr>
                <w:sz w:val="20"/>
                <w:szCs w:val="20"/>
              </w:rPr>
              <w:t xml:space="preserve"> по 16.12</w:t>
            </w:r>
            <w:r>
              <w:t xml:space="preserve">      </w:t>
            </w:r>
          </w:p>
          <w:p w:rsidR="003E0AAD" w:rsidRDefault="003E0AA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 Гимназия№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</w:tr>
    </w:tbl>
    <w:p w:rsidR="003E0AAD" w:rsidRDefault="003E0AAD" w:rsidP="003E0AAD">
      <w:pPr>
        <w:rPr>
          <w:b/>
        </w:rPr>
      </w:pPr>
    </w:p>
    <w:p w:rsidR="003E0AAD" w:rsidRDefault="003E0AAD" w:rsidP="003E0AAD"/>
    <w:p w:rsidR="00DE1AAD" w:rsidRDefault="003E0AAD" w:rsidP="00BA5C16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                                                      </w:t>
      </w:r>
    </w:p>
    <w:p w:rsidR="003E0AAD" w:rsidRDefault="003E0AAD" w:rsidP="003E0AAD">
      <w:pPr>
        <w:jc w:val="right"/>
        <w:rPr>
          <w:i/>
        </w:rPr>
      </w:pPr>
      <w:r>
        <w:rPr>
          <w:i/>
        </w:rPr>
        <w:t>Приложение № 3</w:t>
      </w:r>
    </w:p>
    <w:p w:rsidR="003E0AAD" w:rsidRDefault="003E0AAD" w:rsidP="003E0AAD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к приказу Управления образования</w:t>
      </w:r>
    </w:p>
    <w:p w:rsidR="003E0AAD" w:rsidRDefault="003E0AAD" w:rsidP="003E0AAD">
      <w:pPr>
        <w:jc w:val="right"/>
        <w:rPr>
          <w:i/>
        </w:rPr>
      </w:pPr>
      <w:r>
        <w:rPr>
          <w:i/>
        </w:rPr>
        <w:t xml:space="preserve">                                                                  </w:t>
      </w:r>
      <w:r w:rsidR="00CB05A2">
        <w:rPr>
          <w:i/>
        </w:rPr>
        <w:t xml:space="preserve">                  от « »</w:t>
      </w:r>
      <w:r w:rsidR="00357FE0">
        <w:rPr>
          <w:i/>
        </w:rPr>
        <w:t xml:space="preserve">11. </w:t>
      </w:r>
      <w:r w:rsidR="00AB1344">
        <w:rPr>
          <w:i/>
        </w:rPr>
        <w:t xml:space="preserve"> 2024</w:t>
      </w:r>
      <w:r>
        <w:rPr>
          <w:i/>
        </w:rPr>
        <w:t xml:space="preserve"> года №</w:t>
      </w:r>
      <w:r w:rsidR="00111725">
        <w:rPr>
          <w:i/>
        </w:rPr>
        <w:t>______</w:t>
      </w:r>
    </w:p>
    <w:p w:rsidR="003E0AAD" w:rsidRDefault="003E0AAD" w:rsidP="003E0AAD">
      <w:pPr>
        <w:jc w:val="both"/>
        <w:rPr>
          <w:b/>
          <w:u w:val="single"/>
        </w:rPr>
      </w:pPr>
      <w:r>
        <w:rPr>
          <w:b/>
          <w:u w:val="single"/>
        </w:rPr>
        <w:t>Даты рейда будут сообщены позднее.</w:t>
      </w:r>
    </w:p>
    <w:p w:rsidR="003E0AAD" w:rsidRDefault="003E0AAD" w:rsidP="003E0AAD">
      <w:pPr>
        <w:rPr>
          <w:b/>
        </w:rPr>
      </w:pPr>
    </w:p>
    <w:p w:rsidR="003E0AAD" w:rsidRDefault="003E0AAD" w:rsidP="003E0AAD">
      <w:pPr>
        <w:jc w:val="center"/>
        <w:rPr>
          <w:b/>
        </w:rPr>
      </w:pPr>
      <w:r>
        <w:rPr>
          <w:b/>
        </w:rPr>
        <w:t>График проведения операции «Скворечник»</w:t>
      </w:r>
    </w:p>
    <w:p w:rsidR="003E0AAD" w:rsidRDefault="003E0AAD" w:rsidP="003E0AAD">
      <w:pPr>
        <w:rPr>
          <w:b/>
        </w:rPr>
      </w:pPr>
    </w:p>
    <w:tbl>
      <w:tblPr>
        <w:tblW w:w="97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862"/>
        <w:gridCol w:w="1700"/>
        <w:gridCol w:w="1275"/>
        <w:gridCol w:w="1416"/>
        <w:gridCol w:w="1558"/>
        <w:gridCol w:w="1275"/>
        <w:gridCol w:w="1134"/>
      </w:tblGrid>
      <w:tr w:rsidR="003E0AAD" w:rsidTr="005B261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rPr>
                <w:b/>
              </w:rPr>
            </w:pPr>
            <w:r>
              <w:rPr>
                <w:b/>
              </w:rPr>
              <w:t>№/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  развешенных скворечников</w:t>
            </w:r>
          </w:p>
          <w:p w:rsidR="003E0AAD" w:rsidRDefault="003E0AA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20шт. -10б.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Нарушения </w:t>
            </w:r>
          </w:p>
          <w:p w:rsidR="003E0AAD" w:rsidRDefault="003E0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развешивании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 лучших конкурсных скворечников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Отчет о природоохранной работе за уч.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</w:t>
            </w:r>
          </w:p>
        </w:tc>
      </w:tr>
      <w:tr w:rsidR="003E0AAD" w:rsidTr="005B261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 xml:space="preserve"> 1.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rPr>
                <w:b/>
              </w:rPr>
              <w:t xml:space="preserve"> </w:t>
            </w:r>
            <w:r>
              <w:t>МБОУ НШ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  <w:p w:rsidR="003E0AAD" w:rsidRDefault="003E0AAD">
            <w:pPr>
              <w:pStyle w:val="a7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</w:tr>
      <w:tr w:rsidR="003E0AAD" w:rsidTr="005B261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jc w:val="center"/>
            </w:pPr>
            <w:r>
              <w:t>2.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/>
          <w:p w:rsidR="003E0AAD" w:rsidRDefault="003E0AAD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 СОШ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</w:tr>
      <w:tr w:rsidR="003E0AAD" w:rsidTr="005B261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jc w:val="center"/>
            </w:pPr>
            <w:r>
              <w:t>3.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 «Лицей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</w:tr>
      <w:tr w:rsidR="003E0AAD" w:rsidTr="005B261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jc w:val="center"/>
            </w:pPr>
            <w:r>
              <w:t>4.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/>
          <w:p w:rsidR="003E0AAD" w:rsidRDefault="003E0AAD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 СОШ №4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</w:tr>
      <w:tr w:rsidR="003E0AAD" w:rsidTr="005B261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jc w:val="center"/>
            </w:pPr>
            <w:r>
              <w:t>5.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/>
          <w:p w:rsidR="003E0AAD" w:rsidRDefault="003E0AAD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 СОШ №5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</w:tr>
      <w:tr w:rsidR="003E0AAD" w:rsidTr="005B261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jc w:val="center"/>
            </w:pPr>
            <w:r>
              <w:t>6.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/>
          <w:p w:rsidR="003E0AAD" w:rsidRDefault="003E0AAD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 СОШ №6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</w:tr>
      <w:tr w:rsidR="003E0AAD" w:rsidTr="005B261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jc w:val="center"/>
            </w:pPr>
            <w:r>
              <w:t>7.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</w:t>
            </w:r>
          </w:p>
          <w:p w:rsidR="003E0AAD" w:rsidRDefault="003E0AAD">
            <w:r>
              <w:t>«Гимназия №7»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</w:tr>
      <w:tr w:rsidR="003039F2" w:rsidTr="005B261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F2" w:rsidRDefault="003039F2">
            <w:pPr>
              <w:jc w:val="center"/>
            </w:pPr>
            <w:r>
              <w:t>8.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2" w:rsidRDefault="003039F2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F2" w:rsidRDefault="003039F2" w:rsidP="003039F2">
            <w:r>
              <w:t xml:space="preserve">МБОУ СОШ </w:t>
            </w:r>
          </w:p>
          <w:p w:rsidR="003039F2" w:rsidRDefault="003039F2" w:rsidP="003039F2">
            <w:r>
              <w:t>№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2" w:rsidRDefault="003039F2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2" w:rsidRDefault="003039F2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2" w:rsidRDefault="003039F2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2" w:rsidRDefault="003039F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2" w:rsidRDefault="003039F2">
            <w:pPr>
              <w:rPr>
                <w:b/>
              </w:rPr>
            </w:pPr>
          </w:p>
        </w:tc>
      </w:tr>
      <w:tr w:rsidR="003E0AAD" w:rsidTr="005B261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039F2">
            <w:pPr>
              <w:jc w:val="center"/>
            </w:pPr>
            <w:r>
              <w:t>9</w:t>
            </w:r>
            <w:r w:rsidR="003E0AAD"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/>
          <w:p w:rsidR="003E0AAD" w:rsidRDefault="003E0AAD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 СОШ №9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</w:tr>
      <w:tr w:rsidR="003E0AAD" w:rsidTr="005B261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039F2">
            <w:pPr>
              <w:jc w:val="center"/>
            </w:pPr>
            <w:r>
              <w:t>10</w:t>
            </w:r>
            <w:r w:rsidR="003E0AAD"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 «Лицей</w:t>
            </w:r>
          </w:p>
          <w:p w:rsidR="003E0AAD" w:rsidRDefault="003E0AAD">
            <w:r>
              <w:t>№10»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</w:tr>
      <w:tr w:rsidR="003E0AAD" w:rsidTr="005B261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039F2">
            <w:pPr>
              <w:jc w:val="center"/>
            </w:pPr>
            <w:r>
              <w:t>11</w:t>
            </w:r>
            <w:r w:rsidR="003E0AAD"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/>
          <w:p w:rsidR="003E0AAD" w:rsidRDefault="003E0AAD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 СОШ 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</w:tr>
      <w:tr w:rsidR="00111725" w:rsidTr="005B261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25" w:rsidRDefault="003039F2">
            <w:pPr>
              <w:jc w:val="center"/>
            </w:pPr>
            <w:r>
              <w:t>12</w:t>
            </w:r>
            <w:r w:rsidR="00111725"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25" w:rsidRDefault="0011172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25" w:rsidRDefault="00111725">
            <w:r>
              <w:t>МБОУ СОШ №15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25" w:rsidRDefault="00111725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25" w:rsidRDefault="00111725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25" w:rsidRDefault="0011172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25" w:rsidRDefault="0011172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25" w:rsidRDefault="00111725">
            <w:pPr>
              <w:rPr>
                <w:b/>
              </w:rPr>
            </w:pPr>
          </w:p>
        </w:tc>
      </w:tr>
      <w:tr w:rsidR="003E0AAD" w:rsidTr="005B261E">
        <w:trPr>
          <w:trHeight w:val="59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039F2">
            <w:pPr>
              <w:jc w:val="center"/>
            </w:pPr>
            <w:r>
              <w:t>13</w:t>
            </w:r>
            <w:r w:rsidR="003E0AAD"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/>
          <w:p w:rsidR="003E0AAD" w:rsidRDefault="003E0AAD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 СОШ №16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</w:tr>
      <w:tr w:rsidR="003E0AAD" w:rsidTr="005B261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039F2">
            <w:pPr>
              <w:jc w:val="center"/>
            </w:pPr>
            <w:r>
              <w:t>14</w:t>
            </w:r>
            <w:r w:rsidR="003E0AAD"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/>
          <w:p w:rsidR="003E0AAD" w:rsidRDefault="003E0AAD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r>
              <w:t>МБОУ Гимназия</w:t>
            </w:r>
          </w:p>
          <w:p w:rsidR="003E0AAD" w:rsidRDefault="003E0AAD">
            <w:r>
              <w:t xml:space="preserve"> №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</w:tc>
      </w:tr>
    </w:tbl>
    <w:p w:rsidR="003E0AAD" w:rsidRDefault="003E0AAD" w:rsidP="003E0AAD">
      <w:pPr>
        <w:jc w:val="center"/>
        <w:rPr>
          <w:b/>
          <w:sz w:val="20"/>
          <w:szCs w:val="20"/>
        </w:rPr>
      </w:pPr>
    </w:p>
    <w:p w:rsidR="003E0AAD" w:rsidRDefault="003E0AAD" w:rsidP="003E0AAD">
      <w:pPr>
        <w:rPr>
          <w:sz w:val="20"/>
          <w:szCs w:val="20"/>
        </w:rPr>
      </w:pPr>
    </w:p>
    <w:p w:rsidR="003E0AAD" w:rsidRDefault="003E0AAD" w:rsidP="003E0AAD">
      <w:pPr>
        <w:rPr>
          <w:sz w:val="20"/>
          <w:szCs w:val="20"/>
        </w:rPr>
      </w:pPr>
    </w:p>
    <w:p w:rsidR="003E0AAD" w:rsidRDefault="003E0AAD" w:rsidP="003E0AAD">
      <w:pPr>
        <w:rPr>
          <w:sz w:val="20"/>
          <w:szCs w:val="20"/>
        </w:rPr>
      </w:pPr>
    </w:p>
    <w:p w:rsidR="003E0AAD" w:rsidRDefault="003E0AAD" w:rsidP="003E0AAD">
      <w:pPr>
        <w:rPr>
          <w:sz w:val="20"/>
          <w:szCs w:val="20"/>
        </w:rPr>
      </w:pPr>
    </w:p>
    <w:p w:rsidR="003E0AAD" w:rsidRDefault="003E0AAD" w:rsidP="003E0AAD">
      <w:pPr>
        <w:rPr>
          <w:sz w:val="20"/>
          <w:szCs w:val="20"/>
        </w:rPr>
      </w:pPr>
    </w:p>
    <w:p w:rsidR="003E0AAD" w:rsidRDefault="003E0AAD" w:rsidP="003E0AAD">
      <w:pPr>
        <w:rPr>
          <w:sz w:val="20"/>
          <w:szCs w:val="20"/>
        </w:rPr>
      </w:pPr>
    </w:p>
    <w:p w:rsidR="003E0AAD" w:rsidRDefault="003E0AAD" w:rsidP="003E0AA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</w:t>
      </w:r>
    </w:p>
    <w:p w:rsidR="00DE1AAD" w:rsidRDefault="003E0AAD" w:rsidP="003E0AA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3E0AAD" w:rsidRDefault="003E0AAD" w:rsidP="003E0AAD">
      <w:pPr>
        <w:jc w:val="right"/>
        <w:rPr>
          <w:i/>
        </w:rPr>
      </w:pPr>
      <w:r>
        <w:rPr>
          <w:b/>
          <w:i/>
          <w:sz w:val="28"/>
          <w:szCs w:val="28"/>
        </w:rPr>
        <w:t xml:space="preserve"> </w:t>
      </w:r>
      <w:r>
        <w:rPr>
          <w:i/>
        </w:rPr>
        <w:t>Приложение № 4</w:t>
      </w:r>
    </w:p>
    <w:p w:rsidR="003E0AAD" w:rsidRDefault="003E0AAD" w:rsidP="003E0AAD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к приказу Управления образования</w:t>
      </w:r>
    </w:p>
    <w:p w:rsidR="003E0AAD" w:rsidRDefault="003E0AAD" w:rsidP="003E0AAD">
      <w:pPr>
        <w:jc w:val="right"/>
        <w:rPr>
          <w:i/>
        </w:rPr>
      </w:pPr>
      <w:r>
        <w:rPr>
          <w:i/>
        </w:rPr>
        <w:lastRenderedPageBreak/>
        <w:t xml:space="preserve">                                                                  </w:t>
      </w:r>
      <w:r w:rsidR="00CB05A2">
        <w:rPr>
          <w:i/>
        </w:rPr>
        <w:t xml:space="preserve">                  от «»</w:t>
      </w:r>
      <w:r w:rsidR="00357FE0">
        <w:rPr>
          <w:i/>
        </w:rPr>
        <w:t>11.</w:t>
      </w:r>
      <w:r w:rsidR="00AB1344">
        <w:rPr>
          <w:i/>
        </w:rPr>
        <w:t xml:space="preserve"> 2024</w:t>
      </w:r>
      <w:r>
        <w:rPr>
          <w:i/>
        </w:rPr>
        <w:t xml:space="preserve"> года №</w:t>
      </w:r>
      <w:r w:rsidR="00111725">
        <w:rPr>
          <w:i/>
        </w:rPr>
        <w:t>_____</w:t>
      </w:r>
    </w:p>
    <w:p w:rsidR="003E0AAD" w:rsidRDefault="003E0AAD" w:rsidP="003E0AAD">
      <w:pPr>
        <w:ind w:left="360"/>
        <w:jc w:val="center"/>
        <w:rPr>
          <w:b/>
        </w:rPr>
      </w:pPr>
    </w:p>
    <w:p w:rsidR="003E0AAD" w:rsidRDefault="003E0AAD" w:rsidP="003E0AAD">
      <w:pPr>
        <w:ind w:left="360"/>
        <w:jc w:val="center"/>
        <w:rPr>
          <w:b/>
        </w:rPr>
      </w:pPr>
      <w:r>
        <w:rPr>
          <w:b/>
        </w:rPr>
        <w:t>Материалы по участию в операции «Кормушка»,</w:t>
      </w:r>
    </w:p>
    <w:p w:rsidR="003E0AAD" w:rsidRDefault="003E0AAD" w:rsidP="003E0AAD">
      <w:pPr>
        <w:ind w:left="360"/>
        <w:jc w:val="center"/>
        <w:rPr>
          <w:b/>
        </w:rPr>
      </w:pPr>
      <w:r>
        <w:rPr>
          <w:b/>
        </w:rPr>
        <w:t>которые необходимо предоставить проверяющим.</w:t>
      </w:r>
    </w:p>
    <w:p w:rsidR="003E0AAD" w:rsidRDefault="003E0AAD" w:rsidP="003E0AAD">
      <w:pPr>
        <w:ind w:left="360"/>
        <w:jc w:val="both"/>
      </w:pPr>
    </w:p>
    <w:p w:rsidR="003E0AAD" w:rsidRDefault="003E0AAD" w:rsidP="003E0AAD">
      <w:pPr>
        <w:numPr>
          <w:ilvl w:val="0"/>
          <w:numId w:val="5"/>
        </w:numPr>
        <w:jc w:val="both"/>
      </w:pPr>
      <w:r>
        <w:t>Приказ по школе об участии в городском экологическом конкурсе «Добрая зима» (операции «Кормушка»).</w:t>
      </w:r>
    </w:p>
    <w:p w:rsidR="003E0AAD" w:rsidRDefault="003E0AAD" w:rsidP="003E0AAD">
      <w:pPr>
        <w:numPr>
          <w:ilvl w:val="0"/>
          <w:numId w:val="5"/>
        </w:numPr>
        <w:jc w:val="both"/>
      </w:pPr>
      <w:r>
        <w:t>Наличие подготовленных, или уже развешенных в микрорайоне школы кормушек.</w:t>
      </w:r>
    </w:p>
    <w:p w:rsidR="003E0AAD" w:rsidRDefault="003E0AAD" w:rsidP="003E0AAD">
      <w:pPr>
        <w:numPr>
          <w:ilvl w:val="0"/>
          <w:numId w:val="5"/>
        </w:numPr>
        <w:jc w:val="both"/>
      </w:pPr>
      <w:r>
        <w:t>Наличие корма в кормушках.</w:t>
      </w:r>
    </w:p>
    <w:p w:rsidR="003E0AAD" w:rsidRDefault="003E0AAD" w:rsidP="003E0AAD">
      <w:pPr>
        <w:numPr>
          <w:ilvl w:val="0"/>
          <w:numId w:val="5"/>
        </w:numPr>
        <w:jc w:val="both"/>
      </w:pPr>
      <w:r>
        <w:t>Предоставление лучшей конкурсной кормушки с информационной этикеткой и анкетой на каждого участника (Приложение 5). Кормушка изготавливается в соответствии с установленными стандартами.</w:t>
      </w:r>
    </w:p>
    <w:p w:rsidR="003E0AAD" w:rsidRDefault="003E0AAD" w:rsidP="003E0AAD">
      <w:pPr>
        <w:ind w:left="720"/>
        <w:jc w:val="both"/>
      </w:pPr>
    </w:p>
    <w:p w:rsidR="003E0AAD" w:rsidRDefault="003E0AAD" w:rsidP="003E0AAD">
      <w:pPr>
        <w:ind w:left="360"/>
        <w:jc w:val="center"/>
        <w:rPr>
          <w:b/>
        </w:rPr>
      </w:pPr>
      <w:r>
        <w:rPr>
          <w:b/>
        </w:rPr>
        <w:t>Материалы по участию в операции «Скворечник»,</w:t>
      </w:r>
    </w:p>
    <w:p w:rsidR="003E0AAD" w:rsidRDefault="003E0AAD" w:rsidP="003E0AAD">
      <w:pPr>
        <w:ind w:left="360"/>
        <w:jc w:val="center"/>
        <w:rPr>
          <w:b/>
        </w:rPr>
      </w:pPr>
      <w:r>
        <w:rPr>
          <w:b/>
        </w:rPr>
        <w:t>которые необходимо предоставить проверяющим.</w:t>
      </w:r>
    </w:p>
    <w:p w:rsidR="003E0AAD" w:rsidRDefault="003E0AAD" w:rsidP="003E0AAD"/>
    <w:p w:rsidR="003E0AAD" w:rsidRDefault="003E0AAD" w:rsidP="003E0AAD"/>
    <w:p w:rsidR="003E0AAD" w:rsidRDefault="003E0AAD" w:rsidP="003E0AAD">
      <w:pPr>
        <w:numPr>
          <w:ilvl w:val="0"/>
          <w:numId w:val="11"/>
        </w:numPr>
        <w:jc w:val="both"/>
      </w:pPr>
      <w:r>
        <w:t>Приказ по школе об участии в экологической акции «Добрая зима» (операции «Скворечник»).</w:t>
      </w:r>
    </w:p>
    <w:p w:rsidR="003E0AAD" w:rsidRDefault="003E0AAD" w:rsidP="003E0AAD">
      <w:pPr>
        <w:numPr>
          <w:ilvl w:val="0"/>
          <w:numId w:val="11"/>
        </w:numPr>
        <w:jc w:val="both"/>
      </w:pPr>
      <w:r>
        <w:t>Наличие подготовленных, или уже развешенных в микрорайоне школы скворечников.</w:t>
      </w:r>
    </w:p>
    <w:p w:rsidR="003E0AAD" w:rsidRDefault="003E0AAD" w:rsidP="003E0AAD">
      <w:pPr>
        <w:numPr>
          <w:ilvl w:val="0"/>
          <w:numId w:val="11"/>
        </w:numPr>
        <w:jc w:val="both"/>
      </w:pPr>
      <w:r>
        <w:t xml:space="preserve">Предоставление лучшего конкурсного скворечника с информационной этикеткой и анкетой на каждого участника (Приложение 5). Кормушка изготавливается в соответствии с установленными стандартами. </w:t>
      </w:r>
    </w:p>
    <w:p w:rsidR="003E0AAD" w:rsidRDefault="003E0AAD" w:rsidP="003E0AAD">
      <w:pPr>
        <w:ind w:left="720"/>
        <w:jc w:val="both"/>
      </w:pPr>
    </w:p>
    <w:p w:rsidR="003E0AAD" w:rsidRDefault="003E0AAD" w:rsidP="003E0AAD">
      <w:pPr>
        <w:jc w:val="both"/>
      </w:pPr>
      <w:r>
        <w:rPr>
          <w:b/>
        </w:rPr>
        <w:t>Информацию пред</w:t>
      </w:r>
      <w:r w:rsidR="00DE1AAD">
        <w:rPr>
          <w:b/>
        </w:rPr>
        <w:t xml:space="preserve">оставить по адресу: Молдавская, </w:t>
      </w:r>
      <w:r>
        <w:rPr>
          <w:b/>
        </w:rPr>
        <w:t>17, МБУ ДО «ЦДЭБ» по полугодиям (соотве</w:t>
      </w:r>
      <w:r w:rsidR="00AB1344">
        <w:rPr>
          <w:b/>
        </w:rPr>
        <w:t>тственно до 17.12.2024г. и до 24.03.2025</w:t>
      </w:r>
      <w:r>
        <w:rPr>
          <w:b/>
        </w:rPr>
        <w:t xml:space="preserve">г.). </w:t>
      </w:r>
      <w:r>
        <w:t>В информации необходимо отразить природоохранную деятельность ОУ по полугодиям,  подкормку птиц, развешивание скворечников и кормушек, различные мероприятия, соответствующие тематике данного конкурса.</w:t>
      </w:r>
    </w:p>
    <w:p w:rsidR="003E0AAD" w:rsidRDefault="003E0AAD" w:rsidP="003E0AAD">
      <w:pPr>
        <w:ind w:left="720"/>
        <w:jc w:val="both"/>
      </w:pPr>
    </w:p>
    <w:p w:rsidR="003E0AAD" w:rsidRDefault="003E0AAD" w:rsidP="003E0AAD"/>
    <w:p w:rsidR="003E0AAD" w:rsidRDefault="003E0AAD" w:rsidP="003E0AAD"/>
    <w:p w:rsidR="003E0AAD" w:rsidRDefault="003E0AAD" w:rsidP="003E0AAD"/>
    <w:p w:rsidR="003E0AAD" w:rsidRDefault="003E0AAD" w:rsidP="003E0AAD"/>
    <w:p w:rsidR="003E0AAD" w:rsidRDefault="003E0AAD" w:rsidP="003E0AAD"/>
    <w:p w:rsidR="003E0AAD" w:rsidRDefault="003E0AAD" w:rsidP="003E0AAD"/>
    <w:p w:rsidR="003E0AAD" w:rsidRDefault="003E0AAD" w:rsidP="003E0AAD"/>
    <w:p w:rsidR="003E0AAD" w:rsidRDefault="003E0AAD" w:rsidP="003E0AAD"/>
    <w:p w:rsidR="003E0AAD" w:rsidRDefault="003E0AAD" w:rsidP="003E0AAD"/>
    <w:p w:rsidR="003E0AAD" w:rsidRDefault="003E0AAD" w:rsidP="003E0AAD">
      <w:pPr>
        <w:rPr>
          <w:sz w:val="20"/>
          <w:szCs w:val="20"/>
        </w:rPr>
      </w:pPr>
    </w:p>
    <w:p w:rsidR="003E0AAD" w:rsidRDefault="003E0AAD" w:rsidP="003E0AAD">
      <w:pPr>
        <w:rPr>
          <w:sz w:val="20"/>
          <w:szCs w:val="20"/>
        </w:rPr>
      </w:pPr>
    </w:p>
    <w:p w:rsidR="003E0AAD" w:rsidRDefault="003E0AAD" w:rsidP="003E0AAD">
      <w:pPr>
        <w:rPr>
          <w:sz w:val="20"/>
          <w:szCs w:val="20"/>
        </w:rPr>
      </w:pPr>
    </w:p>
    <w:p w:rsidR="003E0AAD" w:rsidRDefault="003E0AAD" w:rsidP="003E0AAD">
      <w:pPr>
        <w:jc w:val="right"/>
        <w:rPr>
          <w:b/>
          <w:i/>
          <w:sz w:val="28"/>
          <w:szCs w:val="28"/>
        </w:rPr>
      </w:pPr>
    </w:p>
    <w:p w:rsidR="003E0AAD" w:rsidRDefault="003E0AAD" w:rsidP="003E0AAD">
      <w:pPr>
        <w:jc w:val="right"/>
        <w:rPr>
          <w:b/>
          <w:i/>
          <w:sz w:val="28"/>
          <w:szCs w:val="28"/>
        </w:rPr>
      </w:pPr>
    </w:p>
    <w:p w:rsidR="003E0AAD" w:rsidRDefault="003E0AAD" w:rsidP="003E0AAD">
      <w:pPr>
        <w:jc w:val="right"/>
        <w:rPr>
          <w:b/>
          <w:i/>
          <w:sz w:val="28"/>
          <w:szCs w:val="28"/>
        </w:rPr>
      </w:pPr>
    </w:p>
    <w:p w:rsidR="003E0AAD" w:rsidRDefault="003E0AAD" w:rsidP="003E0AAD">
      <w:pPr>
        <w:jc w:val="right"/>
        <w:rPr>
          <w:b/>
          <w:i/>
          <w:sz w:val="28"/>
          <w:szCs w:val="28"/>
        </w:rPr>
      </w:pPr>
    </w:p>
    <w:p w:rsidR="003E0AAD" w:rsidRDefault="003E0AAD" w:rsidP="003E0AA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</w:t>
      </w:r>
    </w:p>
    <w:p w:rsidR="003E0AAD" w:rsidRDefault="003E0AAD" w:rsidP="003E0AA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CB05A2" w:rsidRDefault="00CB05A2" w:rsidP="003E0AAD">
      <w:pPr>
        <w:jc w:val="right"/>
        <w:rPr>
          <w:i/>
        </w:rPr>
      </w:pPr>
    </w:p>
    <w:p w:rsidR="00CB05A2" w:rsidRDefault="00CB05A2" w:rsidP="003E0AAD">
      <w:pPr>
        <w:jc w:val="right"/>
        <w:rPr>
          <w:i/>
        </w:rPr>
      </w:pPr>
    </w:p>
    <w:p w:rsidR="003E0AAD" w:rsidRDefault="003E0AAD" w:rsidP="003E0AAD">
      <w:pPr>
        <w:jc w:val="right"/>
        <w:rPr>
          <w:i/>
        </w:rPr>
      </w:pPr>
      <w:r>
        <w:rPr>
          <w:i/>
        </w:rPr>
        <w:t>Приложение № 5</w:t>
      </w:r>
    </w:p>
    <w:p w:rsidR="003E0AAD" w:rsidRDefault="003E0AAD" w:rsidP="003E0AAD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к приказу Управления образования</w:t>
      </w:r>
    </w:p>
    <w:p w:rsidR="003E0AAD" w:rsidRDefault="003E0AAD" w:rsidP="003E0AAD">
      <w:pPr>
        <w:jc w:val="right"/>
        <w:rPr>
          <w:i/>
        </w:rPr>
      </w:pPr>
      <w:r>
        <w:rPr>
          <w:i/>
        </w:rPr>
        <w:t xml:space="preserve">                                                                  </w:t>
      </w:r>
      <w:r w:rsidR="00F23F3B">
        <w:rPr>
          <w:i/>
        </w:rPr>
        <w:t xml:space="preserve">             от «»____ 2024</w:t>
      </w:r>
      <w:r>
        <w:rPr>
          <w:i/>
        </w:rPr>
        <w:t xml:space="preserve"> года №</w:t>
      </w:r>
      <w:r w:rsidR="00E86600">
        <w:rPr>
          <w:i/>
        </w:rPr>
        <w:t>_______</w:t>
      </w:r>
      <w:r>
        <w:rPr>
          <w:i/>
        </w:rPr>
        <w:t xml:space="preserve"> </w:t>
      </w:r>
    </w:p>
    <w:p w:rsidR="003E0AAD" w:rsidRDefault="003E0AAD" w:rsidP="003E0AAD">
      <w:pPr>
        <w:jc w:val="right"/>
        <w:rPr>
          <w:b/>
          <w:sz w:val="28"/>
          <w:szCs w:val="28"/>
        </w:rPr>
      </w:pPr>
    </w:p>
    <w:p w:rsidR="003E0AAD" w:rsidRDefault="003E0AAD" w:rsidP="003E0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Анкета участника</w:t>
      </w:r>
    </w:p>
    <w:p w:rsidR="003E0AAD" w:rsidRDefault="003E0AAD" w:rsidP="003E0AAD">
      <w:pPr>
        <w:ind w:left="-180"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387"/>
        <w:gridCol w:w="959"/>
        <w:gridCol w:w="1370"/>
        <w:gridCol w:w="1392"/>
        <w:gridCol w:w="1682"/>
      </w:tblGrid>
      <w:tr w:rsidR="003E0AAD" w:rsidTr="003E0AAD">
        <w:trPr>
          <w:trHeight w:val="10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  <w:p w:rsidR="003E0AAD" w:rsidRDefault="003E0AAD">
            <w:pPr>
              <w:jc w:val="center"/>
            </w:pPr>
            <w:r>
              <w:t>Фамилия, имя автора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</w:pPr>
          </w:p>
          <w:p w:rsidR="003E0AAD" w:rsidRDefault="003E0AAD">
            <w:pPr>
              <w:jc w:val="center"/>
            </w:pPr>
            <w:r>
              <w:t>Возраст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  <w:p w:rsidR="003E0AAD" w:rsidRDefault="003E0AAD">
            <w:pPr>
              <w:jc w:val="center"/>
            </w:pPr>
            <w:r>
              <w:t>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  <w:p w:rsidR="003E0AAD" w:rsidRDefault="003E0AAD">
            <w:pPr>
              <w:jc w:val="center"/>
            </w:pPr>
            <w:r>
              <w:t>Класс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rPr>
                <w:b/>
              </w:rPr>
            </w:pPr>
          </w:p>
          <w:p w:rsidR="003E0AAD" w:rsidRDefault="003E0AAD">
            <w:r>
              <w:t xml:space="preserve">Номинация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D" w:rsidRDefault="003E0AAD">
            <w:pPr>
              <w:jc w:val="center"/>
            </w:pPr>
            <w:r>
              <w:t>ФИО руководителя</w:t>
            </w:r>
          </w:p>
          <w:p w:rsidR="003E0AAD" w:rsidRDefault="003E0AAD">
            <w:pPr>
              <w:jc w:val="center"/>
            </w:pPr>
            <w:r>
              <w:t>(полностью)</w:t>
            </w:r>
          </w:p>
        </w:tc>
      </w:tr>
      <w:tr w:rsidR="003E0AAD" w:rsidTr="003E0AAD">
        <w:trPr>
          <w:trHeight w:val="19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</w:tr>
      <w:tr w:rsidR="003E0AAD" w:rsidTr="003E0AAD">
        <w:trPr>
          <w:trHeight w:val="19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</w:tr>
      <w:tr w:rsidR="003E0AAD" w:rsidTr="003E0AAD">
        <w:trPr>
          <w:trHeight w:val="18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</w:tr>
      <w:tr w:rsidR="003E0AAD" w:rsidTr="003E0AAD">
        <w:trPr>
          <w:trHeight w:val="2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D" w:rsidRDefault="003E0AAD">
            <w:pPr>
              <w:jc w:val="center"/>
              <w:rPr>
                <w:b/>
              </w:rPr>
            </w:pPr>
          </w:p>
        </w:tc>
      </w:tr>
    </w:tbl>
    <w:p w:rsidR="003E0AAD" w:rsidRDefault="003E0AAD" w:rsidP="003E0AAD">
      <w:pPr>
        <w:jc w:val="center"/>
        <w:rPr>
          <w:b/>
          <w:sz w:val="28"/>
          <w:szCs w:val="28"/>
        </w:rPr>
      </w:pPr>
    </w:p>
    <w:p w:rsidR="003E0AAD" w:rsidRDefault="003E0AAD" w:rsidP="003E0AAD">
      <w:pPr>
        <w:jc w:val="center"/>
        <w:rPr>
          <w:b/>
          <w:sz w:val="28"/>
          <w:szCs w:val="28"/>
        </w:rPr>
      </w:pPr>
    </w:p>
    <w:p w:rsidR="003E0AAD" w:rsidRDefault="003E0AAD" w:rsidP="003E0AAD">
      <w:pPr>
        <w:jc w:val="center"/>
        <w:rPr>
          <w:b/>
          <w:sz w:val="28"/>
          <w:szCs w:val="28"/>
        </w:rPr>
      </w:pPr>
    </w:p>
    <w:p w:rsidR="003E0AAD" w:rsidRDefault="003E0AAD" w:rsidP="003E0AAD">
      <w:pPr>
        <w:jc w:val="center"/>
        <w:rPr>
          <w:b/>
          <w:sz w:val="28"/>
          <w:szCs w:val="28"/>
        </w:rPr>
      </w:pPr>
    </w:p>
    <w:p w:rsidR="003E0AAD" w:rsidRDefault="003E0AAD" w:rsidP="003E0AAD">
      <w:pPr>
        <w:jc w:val="center"/>
        <w:rPr>
          <w:b/>
          <w:sz w:val="28"/>
          <w:szCs w:val="28"/>
        </w:rPr>
      </w:pPr>
    </w:p>
    <w:p w:rsidR="003E0AAD" w:rsidRDefault="003E0AAD" w:rsidP="003E0AAD">
      <w:pPr>
        <w:jc w:val="center"/>
        <w:rPr>
          <w:b/>
          <w:sz w:val="28"/>
          <w:szCs w:val="28"/>
        </w:rPr>
      </w:pPr>
    </w:p>
    <w:p w:rsidR="003E0AAD" w:rsidRDefault="003E0AAD" w:rsidP="003E0AAD">
      <w:pPr>
        <w:jc w:val="center"/>
        <w:rPr>
          <w:b/>
          <w:sz w:val="28"/>
          <w:szCs w:val="28"/>
        </w:rPr>
      </w:pPr>
    </w:p>
    <w:p w:rsidR="003E0AAD" w:rsidRDefault="003E0AAD" w:rsidP="003E0AAD">
      <w:pPr>
        <w:jc w:val="center"/>
        <w:rPr>
          <w:b/>
          <w:sz w:val="28"/>
          <w:szCs w:val="28"/>
        </w:rPr>
      </w:pPr>
    </w:p>
    <w:p w:rsidR="003E0AAD" w:rsidRDefault="003E0AAD" w:rsidP="003E0AAD">
      <w:pPr>
        <w:jc w:val="center"/>
        <w:rPr>
          <w:b/>
          <w:sz w:val="28"/>
          <w:szCs w:val="28"/>
        </w:rPr>
      </w:pPr>
    </w:p>
    <w:p w:rsidR="003E0AAD" w:rsidRDefault="003E0AAD" w:rsidP="003E0AAD">
      <w:pPr>
        <w:jc w:val="center"/>
        <w:rPr>
          <w:b/>
          <w:sz w:val="28"/>
          <w:szCs w:val="28"/>
        </w:rPr>
      </w:pPr>
    </w:p>
    <w:p w:rsidR="00CB05A2" w:rsidRDefault="003E0AAD" w:rsidP="003E0AA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</w:t>
      </w:r>
    </w:p>
    <w:p w:rsidR="00CB05A2" w:rsidRDefault="00CB05A2" w:rsidP="003E0AAD">
      <w:pPr>
        <w:rPr>
          <w:b/>
          <w:i/>
          <w:sz w:val="28"/>
          <w:szCs w:val="28"/>
        </w:rPr>
      </w:pPr>
    </w:p>
    <w:sectPr w:rsidR="00CB05A2" w:rsidSect="000950E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5A84"/>
    <w:multiLevelType w:val="hybridMultilevel"/>
    <w:tmpl w:val="55B678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115BC"/>
    <w:multiLevelType w:val="hybridMultilevel"/>
    <w:tmpl w:val="16C28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A6DAF"/>
    <w:multiLevelType w:val="hybridMultilevel"/>
    <w:tmpl w:val="B598280A"/>
    <w:lvl w:ilvl="0" w:tplc="2C50638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551B6"/>
    <w:multiLevelType w:val="hybridMultilevel"/>
    <w:tmpl w:val="914E07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959569B"/>
    <w:multiLevelType w:val="hybridMultilevel"/>
    <w:tmpl w:val="815C05B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3C0C69B3"/>
    <w:multiLevelType w:val="hybridMultilevel"/>
    <w:tmpl w:val="E980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53162"/>
    <w:multiLevelType w:val="hybridMultilevel"/>
    <w:tmpl w:val="444A5D86"/>
    <w:lvl w:ilvl="0" w:tplc="783C2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020C9"/>
    <w:multiLevelType w:val="hybridMultilevel"/>
    <w:tmpl w:val="00925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932DB3"/>
    <w:multiLevelType w:val="hybridMultilevel"/>
    <w:tmpl w:val="D5A82AB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D855AAE"/>
    <w:multiLevelType w:val="hybridMultilevel"/>
    <w:tmpl w:val="001EED4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264E61"/>
    <w:multiLevelType w:val="hybridMultilevel"/>
    <w:tmpl w:val="BFDCD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01556A"/>
    <w:multiLevelType w:val="hybridMultilevel"/>
    <w:tmpl w:val="1C4A8988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09"/>
    <w:rsid w:val="000050C1"/>
    <w:rsid w:val="00012361"/>
    <w:rsid w:val="00062155"/>
    <w:rsid w:val="000950E5"/>
    <w:rsid w:val="000F2986"/>
    <w:rsid w:val="000F6024"/>
    <w:rsid w:val="00111725"/>
    <w:rsid w:val="001272BE"/>
    <w:rsid w:val="001410E9"/>
    <w:rsid w:val="001456BD"/>
    <w:rsid w:val="00154D68"/>
    <w:rsid w:val="00164655"/>
    <w:rsid w:val="00171CC5"/>
    <w:rsid w:val="001B1C9B"/>
    <w:rsid w:val="001C20D9"/>
    <w:rsid w:val="001F5087"/>
    <w:rsid w:val="0020319F"/>
    <w:rsid w:val="00206807"/>
    <w:rsid w:val="002326FF"/>
    <w:rsid w:val="00233C8D"/>
    <w:rsid w:val="00257261"/>
    <w:rsid w:val="002D2B69"/>
    <w:rsid w:val="003039F2"/>
    <w:rsid w:val="00307E74"/>
    <w:rsid w:val="00321159"/>
    <w:rsid w:val="00327D4F"/>
    <w:rsid w:val="003321BA"/>
    <w:rsid w:val="00335D81"/>
    <w:rsid w:val="00357FE0"/>
    <w:rsid w:val="00381D24"/>
    <w:rsid w:val="003E0AAD"/>
    <w:rsid w:val="00444A06"/>
    <w:rsid w:val="00473798"/>
    <w:rsid w:val="00475DB0"/>
    <w:rsid w:val="004C5366"/>
    <w:rsid w:val="004F3081"/>
    <w:rsid w:val="004F628E"/>
    <w:rsid w:val="005A487F"/>
    <w:rsid w:val="005B261E"/>
    <w:rsid w:val="00624164"/>
    <w:rsid w:val="00676A40"/>
    <w:rsid w:val="006B5F50"/>
    <w:rsid w:val="006D1C2F"/>
    <w:rsid w:val="006D67F5"/>
    <w:rsid w:val="006E254C"/>
    <w:rsid w:val="00703D26"/>
    <w:rsid w:val="00744FAE"/>
    <w:rsid w:val="007555CB"/>
    <w:rsid w:val="00767108"/>
    <w:rsid w:val="00783D66"/>
    <w:rsid w:val="00785A82"/>
    <w:rsid w:val="00796A1E"/>
    <w:rsid w:val="007C354C"/>
    <w:rsid w:val="007D40F9"/>
    <w:rsid w:val="008167DF"/>
    <w:rsid w:val="00822BF1"/>
    <w:rsid w:val="00845971"/>
    <w:rsid w:val="00850424"/>
    <w:rsid w:val="00866DEA"/>
    <w:rsid w:val="008700A9"/>
    <w:rsid w:val="0087361E"/>
    <w:rsid w:val="008A7D9D"/>
    <w:rsid w:val="008C0852"/>
    <w:rsid w:val="008C27F5"/>
    <w:rsid w:val="009056E8"/>
    <w:rsid w:val="0090756C"/>
    <w:rsid w:val="009239D4"/>
    <w:rsid w:val="00924EF4"/>
    <w:rsid w:val="00932FB0"/>
    <w:rsid w:val="00936B52"/>
    <w:rsid w:val="00952C09"/>
    <w:rsid w:val="00953D27"/>
    <w:rsid w:val="00993FCF"/>
    <w:rsid w:val="009A1BB1"/>
    <w:rsid w:val="009A5EBA"/>
    <w:rsid w:val="009C5EF4"/>
    <w:rsid w:val="009C6E1D"/>
    <w:rsid w:val="00A04A18"/>
    <w:rsid w:val="00A86B38"/>
    <w:rsid w:val="00A948C5"/>
    <w:rsid w:val="00A962BE"/>
    <w:rsid w:val="00A96C20"/>
    <w:rsid w:val="00AB1344"/>
    <w:rsid w:val="00AC3AE4"/>
    <w:rsid w:val="00AE17D7"/>
    <w:rsid w:val="00AE64B6"/>
    <w:rsid w:val="00AE69AF"/>
    <w:rsid w:val="00B051B0"/>
    <w:rsid w:val="00B07FA2"/>
    <w:rsid w:val="00B42145"/>
    <w:rsid w:val="00B43BFC"/>
    <w:rsid w:val="00B4552D"/>
    <w:rsid w:val="00B877ED"/>
    <w:rsid w:val="00BA5C16"/>
    <w:rsid w:val="00BB119D"/>
    <w:rsid w:val="00BC2DBF"/>
    <w:rsid w:val="00BE22B6"/>
    <w:rsid w:val="00C02856"/>
    <w:rsid w:val="00C02ED6"/>
    <w:rsid w:val="00C30C1D"/>
    <w:rsid w:val="00C56044"/>
    <w:rsid w:val="00C62F84"/>
    <w:rsid w:val="00C66FF5"/>
    <w:rsid w:val="00CA6F3A"/>
    <w:rsid w:val="00CB05A2"/>
    <w:rsid w:val="00CE22D0"/>
    <w:rsid w:val="00CF3DD7"/>
    <w:rsid w:val="00D115DF"/>
    <w:rsid w:val="00D74DEE"/>
    <w:rsid w:val="00DA1C72"/>
    <w:rsid w:val="00DA4443"/>
    <w:rsid w:val="00DD2BB9"/>
    <w:rsid w:val="00DD2C19"/>
    <w:rsid w:val="00DD678D"/>
    <w:rsid w:val="00DE12D5"/>
    <w:rsid w:val="00DE1AAD"/>
    <w:rsid w:val="00DE236C"/>
    <w:rsid w:val="00DE67BA"/>
    <w:rsid w:val="00E05430"/>
    <w:rsid w:val="00E63A45"/>
    <w:rsid w:val="00E733F3"/>
    <w:rsid w:val="00E86600"/>
    <w:rsid w:val="00E9357E"/>
    <w:rsid w:val="00EB351B"/>
    <w:rsid w:val="00EE4821"/>
    <w:rsid w:val="00EE786E"/>
    <w:rsid w:val="00F23F3B"/>
    <w:rsid w:val="00F3095A"/>
    <w:rsid w:val="00F36CB5"/>
    <w:rsid w:val="00F51AAA"/>
    <w:rsid w:val="00F66437"/>
    <w:rsid w:val="00F80D30"/>
    <w:rsid w:val="00F93480"/>
    <w:rsid w:val="00FA2785"/>
    <w:rsid w:val="00FC1998"/>
    <w:rsid w:val="00FD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7D24C-6436-4689-902B-57877A9B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C09"/>
    <w:pPr>
      <w:spacing w:after="0" w:line="240" w:lineRule="auto"/>
    </w:pPr>
    <w:rPr>
      <w:rFonts w:eastAsia="Times New Roman"/>
      <w:b w:val="0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F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3FCF"/>
    <w:rPr>
      <w:rFonts w:ascii="Segoe UI" w:eastAsia="Times New Roman" w:hAnsi="Segoe UI" w:cs="Segoe UI"/>
      <w:b w:val="0"/>
      <w:caps w:val="0"/>
      <w:sz w:val="18"/>
      <w:szCs w:val="18"/>
      <w:lang w:eastAsia="ru-RU"/>
    </w:rPr>
  </w:style>
  <w:style w:type="paragraph" w:customStyle="1" w:styleId="FR1">
    <w:name w:val="FR1"/>
    <w:rsid w:val="00B07FA2"/>
    <w:pPr>
      <w:widowControl w:val="0"/>
      <w:snapToGrid w:val="0"/>
      <w:spacing w:after="0"/>
      <w:ind w:left="120"/>
      <w:jc w:val="center"/>
    </w:pPr>
    <w:rPr>
      <w:rFonts w:eastAsia="Times New Roman"/>
      <w:caps w:val="0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3E0AAD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3E0AAD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uiPriority w:val="11"/>
    <w:rsid w:val="003E0AAD"/>
    <w:rPr>
      <w:rFonts w:ascii="Cambria" w:eastAsia="Times New Roman" w:hAnsi="Cambria"/>
      <w:b w:val="0"/>
      <w: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1E97C-AA24-4BFD-9807-21623EB2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2018-11-30T08:50:00Z</cp:lastPrinted>
  <dcterms:created xsi:type="dcterms:W3CDTF">2024-11-12T15:06:00Z</dcterms:created>
  <dcterms:modified xsi:type="dcterms:W3CDTF">2024-11-13T06:10:00Z</dcterms:modified>
</cp:coreProperties>
</file>